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3B4EC" w14:textId="207A7A9C" w:rsidR="00143E4C" w:rsidRDefault="00356E11" w:rsidP="0098785A">
      <w:r>
        <w:rPr>
          <w:noProof/>
        </w:rPr>
        <w:drawing>
          <wp:anchor distT="0" distB="0" distL="114300" distR="114300" simplePos="0" relativeHeight="251819518" behindDoc="0" locked="0" layoutInCell="1" allowOverlap="1" wp14:anchorId="063C37EB" wp14:editId="15BE8578">
            <wp:simplePos x="0" y="0"/>
            <wp:positionH relativeFrom="column">
              <wp:posOffset>-447040</wp:posOffset>
            </wp:positionH>
            <wp:positionV relativeFrom="paragraph">
              <wp:posOffset>0</wp:posOffset>
            </wp:positionV>
            <wp:extent cx="6901180" cy="1339215"/>
            <wp:effectExtent l="0" t="0" r="0" b="0"/>
            <wp:wrapSquare wrapText="bothSides"/>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901180" cy="1339215"/>
                    </a:xfrm>
                    <a:prstGeom prst="rect">
                      <a:avLst/>
                    </a:prstGeom>
                  </pic:spPr>
                </pic:pic>
              </a:graphicData>
            </a:graphic>
            <wp14:sizeRelH relativeFrom="page">
              <wp14:pctWidth>0</wp14:pctWidth>
            </wp14:sizeRelH>
            <wp14:sizeRelV relativeFrom="page">
              <wp14:pctHeight>0</wp14:pctHeight>
            </wp14:sizeRelV>
          </wp:anchor>
        </w:drawing>
      </w:r>
      <w:r w:rsidR="00143E4C">
        <w:rPr>
          <w:noProof/>
        </w:rPr>
        <mc:AlternateContent>
          <mc:Choice Requires="wps">
            <w:drawing>
              <wp:anchor distT="0" distB="0" distL="114300" distR="114300" simplePos="0" relativeHeight="251820031" behindDoc="0" locked="0" layoutInCell="1" allowOverlap="1" wp14:anchorId="6BE8F065" wp14:editId="2B3851E1">
                <wp:simplePos x="0" y="0"/>
                <wp:positionH relativeFrom="margin">
                  <wp:posOffset>-441960</wp:posOffset>
                </wp:positionH>
                <wp:positionV relativeFrom="paragraph">
                  <wp:posOffset>-140077</wp:posOffset>
                </wp:positionV>
                <wp:extent cx="1607736" cy="492125"/>
                <wp:effectExtent l="12700" t="12700" r="18415" b="15875"/>
                <wp:wrapNone/>
                <wp:docPr id="6" name="Text Box 6"/>
                <wp:cNvGraphicFramePr/>
                <a:graphic xmlns:a="http://schemas.openxmlformats.org/drawingml/2006/main">
                  <a:graphicData uri="http://schemas.microsoft.com/office/word/2010/wordprocessingShape">
                    <wps:wsp>
                      <wps:cNvSpPr txBox="1"/>
                      <wps:spPr>
                        <a:xfrm rot="10800000" flipV="1">
                          <a:off x="0" y="0"/>
                          <a:ext cx="1607736" cy="492125"/>
                        </a:xfrm>
                        <a:prstGeom prst="rect">
                          <a:avLst/>
                        </a:prstGeom>
                        <a:solidFill>
                          <a:srgbClr val="C00000"/>
                        </a:solidFill>
                        <a:ln w="19050">
                          <a:solidFill>
                            <a:schemeClr val="accent6">
                              <a:lumMod val="50000"/>
                            </a:schemeClr>
                          </a:solidFill>
                        </a:ln>
                      </wps:spPr>
                      <wps:txbx>
                        <w:txbxContent>
                          <w:p w14:paraId="1A4A01F7" w14:textId="782488DB" w:rsidR="0098785A" w:rsidRDefault="0098785A" w:rsidP="0098785A">
                            <w:pPr>
                              <w:rPr>
                                <w:rFonts w:ascii="Arial" w:hAnsi="Arial" w:cs="Arial"/>
                                <w:b/>
                                <w:bCs/>
                                <w:color w:val="FFFFFF" w:themeColor="background1"/>
                                <w:sz w:val="28"/>
                                <w:szCs w:val="28"/>
                              </w:rPr>
                            </w:pPr>
                            <w:r w:rsidRPr="002F05A9">
                              <w:rPr>
                                <w:rFonts w:ascii="Arial" w:hAnsi="Arial" w:cs="Arial"/>
                                <w:b/>
                                <w:bCs/>
                                <w:color w:val="FFFFFF" w:themeColor="background1"/>
                                <w:sz w:val="28"/>
                                <w:szCs w:val="28"/>
                              </w:rPr>
                              <w:t xml:space="preserve">Issue </w:t>
                            </w:r>
                            <w:r w:rsidR="00E16DAF">
                              <w:rPr>
                                <w:rFonts w:ascii="Arial" w:hAnsi="Arial" w:cs="Arial"/>
                                <w:b/>
                                <w:bCs/>
                                <w:color w:val="FFFFFF" w:themeColor="background1"/>
                                <w:sz w:val="28"/>
                                <w:szCs w:val="28"/>
                              </w:rPr>
                              <w:t>2</w:t>
                            </w:r>
                          </w:p>
                          <w:p w14:paraId="243A1209" w14:textId="20BBB33E" w:rsidR="006E3909" w:rsidRPr="002F05A9" w:rsidRDefault="00E16DAF" w:rsidP="0098785A">
                            <w:pPr>
                              <w:rPr>
                                <w:rFonts w:ascii="Arial" w:hAnsi="Arial" w:cs="Arial"/>
                                <w:b/>
                                <w:bCs/>
                                <w:color w:val="FFFFFF" w:themeColor="background1"/>
                                <w:sz w:val="28"/>
                                <w:szCs w:val="28"/>
                              </w:rPr>
                            </w:pPr>
                            <w:r>
                              <w:rPr>
                                <w:rFonts w:ascii="Arial" w:hAnsi="Arial" w:cs="Arial"/>
                                <w:b/>
                                <w:bCs/>
                                <w:color w:val="FFFFFF" w:themeColor="background1"/>
                                <w:sz w:val="28"/>
                                <w:szCs w:val="28"/>
                              </w:rPr>
                              <w:t>Dec</w:t>
                            </w:r>
                            <w:r w:rsidR="007A156F">
                              <w:rPr>
                                <w:rFonts w:ascii="Arial" w:hAnsi="Arial" w:cs="Arial"/>
                                <w:b/>
                                <w:bCs/>
                                <w:color w:val="FFFFFF" w:themeColor="background1"/>
                                <w:sz w:val="28"/>
                                <w:szCs w:val="28"/>
                              </w:rPr>
                              <w:t xml:space="preserve">ember </w:t>
                            </w:r>
                            <w:r w:rsidR="001E1D9D">
                              <w:rPr>
                                <w:rFonts w:ascii="Arial" w:hAnsi="Arial" w:cs="Arial"/>
                                <w:b/>
                                <w:bCs/>
                                <w:color w:val="FFFFFF" w:themeColor="background1"/>
                                <w:sz w:val="28"/>
                                <w:szCs w:val="28"/>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8F065" id="_x0000_t202" coordsize="21600,21600" o:spt="202" path="m,l,21600r21600,l21600,xe">
                <v:stroke joinstyle="miter"/>
                <v:path gradientshapeok="t" o:connecttype="rect"/>
              </v:shapetype>
              <v:shape id="Text Box 6" o:spid="_x0000_s1026" type="#_x0000_t202" style="position:absolute;margin-left:-34.8pt;margin-top:-11.05pt;width:126.6pt;height:38.75pt;rotation:180;flip:y;z-index:2518200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" fillcolor="#c00000" strokecolor="#375623 [1609]" strokeweight="1.5pt">
                <v:textbox>
                  <w:txbxContent>
                    <w:p w14:paraId="1A4A01F7" w14:textId="782488DB" w:rsidR="0098785A" w:rsidRDefault="0098785A" w:rsidP="0098785A">
                      <w:pPr>
                        <w:rPr>
                          <w:rFonts w:ascii="Arial" w:hAnsi="Arial" w:cs="Arial"/>
                          <w:b/>
                          <w:bCs/>
                          <w:color w:val="FFFFFF" w:themeColor="background1"/>
                          <w:sz w:val="28"/>
                          <w:szCs w:val="28"/>
                        </w:rPr>
                      </w:pPr>
                      <w:r w:rsidRPr="002F05A9">
                        <w:rPr>
                          <w:rFonts w:ascii="Arial" w:hAnsi="Arial" w:cs="Arial"/>
                          <w:b/>
                          <w:bCs/>
                          <w:color w:val="FFFFFF" w:themeColor="background1"/>
                          <w:sz w:val="28"/>
                          <w:szCs w:val="28"/>
                        </w:rPr>
                        <w:t xml:space="preserve">Issue </w:t>
                      </w:r>
                      <w:r w:rsidR="00E16DAF">
                        <w:rPr>
                          <w:rFonts w:ascii="Arial" w:hAnsi="Arial" w:cs="Arial"/>
                          <w:b/>
                          <w:bCs/>
                          <w:color w:val="FFFFFF" w:themeColor="background1"/>
                          <w:sz w:val="28"/>
                          <w:szCs w:val="28"/>
                        </w:rPr>
                        <w:t>2</w:t>
                      </w:r>
                    </w:p>
                    <w:p w14:paraId="243A1209" w14:textId="20BBB33E" w:rsidR="006E3909" w:rsidRPr="002F05A9" w:rsidRDefault="00E16DAF" w:rsidP="0098785A">
                      <w:pPr>
                        <w:rPr>
                          <w:rFonts w:ascii="Arial" w:hAnsi="Arial" w:cs="Arial"/>
                          <w:b/>
                          <w:bCs/>
                          <w:color w:val="FFFFFF" w:themeColor="background1"/>
                          <w:sz w:val="28"/>
                          <w:szCs w:val="28"/>
                        </w:rPr>
                      </w:pPr>
                      <w:r>
                        <w:rPr>
                          <w:rFonts w:ascii="Arial" w:hAnsi="Arial" w:cs="Arial"/>
                          <w:b/>
                          <w:bCs/>
                          <w:color w:val="FFFFFF" w:themeColor="background1"/>
                          <w:sz w:val="28"/>
                          <w:szCs w:val="28"/>
                        </w:rPr>
                        <w:t>Dec</w:t>
                      </w:r>
                      <w:r w:rsidR="007A156F">
                        <w:rPr>
                          <w:rFonts w:ascii="Arial" w:hAnsi="Arial" w:cs="Arial"/>
                          <w:b/>
                          <w:bCs/>
                          <w:color w:val="FFFFFF" w:themeColor="background1"/>
                          <w:sz w:val="28"/>
                          <w:szCs w:val="28"/>
                        </w:rPr>
                        <w:t xml:space="preserve">ember </w:t>
                      </w:r>
                      <w:r w:rsidR="001E1D9D">
                        <w:rPr>
                          <w:rFonts w:ascii="Arial" w:hAnsi="Arial" w:cs="Arial"/>
                          <w:b/>
                          <w:bCs/>
                          <w:color w:val="FFFFFF" w:themeColor="background1"/>
                          <w:sz w:val="28"/>
                          <w:szCs w:val="28"/>
                        </w:rPr>
                        <w:t>2022</w:t>
                      </w:r>
                    </w:p>
                  </w:txbxContent>
                </v:textbox>
                <w10:wrap anchorx="margin"/>
              </v:shape>
            </w:pict>
          </mc:Fallback>
        </mc:AlternateContent>
      </w:r>
    </w:p>
    <w:p w14:paraId="05F50FCC" w14:textId="3B92720F" w:rsidR="00356E11" w:rsidRPr="009768C4" w:rsidRDefault="007523EA" w:rsidP="0098785A">
      <w:pPr>
        <w:rPr>
          <w:rFonts w:ascii="Arial" w:hAnsi="Arial" w:cs="Arial"/>
          <w:b/>
          <w:noProof/>
          <w:color w:val="165A9E"/>
          <w:sz w:val="44"/>
          <w:szCs w:val="44"/>
          <w:lang w:val="en-US"/>
          <w14:textOutline w14:w="9525" w14:cap="rnd" w14:cmpd="sng" w14:algn="ctr">
            <w14:solidFill>
              <w14:schemeClr w14:val="accent5">
                <w14:lumMod w14:val="50000"/>
              </w14:schemeClr>
            </w14:solidFill>
            <w14:prstDash w14:val="solid"/>
            <w14:bevel/>
          </w14:textOutline>
        </w:rPr>
      </w:pPr>
      <w:r w:rsidRPr="00825125">
        <w:rPr>
          <w:rFonts w:ascii="Arial" w:hAnsi="Arial" w:cs="Arial"/>
          <w:bCs/>
          <w:noProof/>
          <w:color w:val="C00000"/>
          <w:sz w:val="44"/>
          <w:szCs w:val="44"/>
        </w:rPr>
        <mc:AlternateContent>
          <mc:Choice Requires="wps">
            <w:drawing>
              <wp:anchor distT="0" distB="0" distL="114300" distR="114300" simplePos="0" relativeHeight="251746303" behindDoc="1" locked="0" layoutInCell="1" allowOverlap="1" wp14:anchorId="01D9AEE1" wp14:editId="36EFB721">
                <wp:simplePos x="0" y="0"/>
                <wp:positionH relativeFrom="column">
                  <wp:posOffset>-582627</wp:posOffset>
                </wp:positionH>
                <wp:positionV relativeFrom="paragraph">
                  <wp:posOffset>-7086</wp:posOffset>
                </wp:positionV>
                <wp:extent cx="1383030" cy="7339476"/>
                <wp:effectExtent l="0" t="0" r="13970" b="13970"/>
                <wp:wrapSquare wrapText="bothSides"/>
                <wp:docPr id="17" name="Text Box 17"/>
                <wp:cNvGraphicFramePr/>
                <a:graphic xmlns:a="http://schemas.openxmlformats.org/drawingml/2006/main">
                  <a:graphicData uri="http://schemas.microsoft.com/office/word/2010/wordprocessingShape">
                    <wps:wsp>
                      <wps:cNvSpPr txBox="1"/>
                      <wps:spPr>
                        <a:xfrm>
                          <a:off x="0" y="0"/>
                          <a:ext cx="1383030" cy="7339476"/>
                        </a:xfrm>
                        <a:prstGeom prst="rect">
                          <a:avLst/>
                        </a:prstGeom>
                        <a:solidFill>
                          <a:sysClr val="window" lastClr="FFFFFF"/>
                        </a:solidFill>
                        <a:ln w="6350">
                          <a:solidFill>
                            <a:prstClr val="black"/>
                          </a:solidFill>
                        </a:ln>
                        <a:effectLst/>
                      </wps:spPr>
                      <wps:txbx>
                        <w:txbxContent>
                          <w:p w14:paraId="0B63D137" w14:textId="673F2F40" w:rsidR="007D20BE" w:rsidRPr="00143E4C" w:rsidRDefault="00C72404" w:rsidP="007D20BE">
                            <w:pPr>
                              <w:pStyle w:val="TOCHeading"/>
                              <w:spacing w:line="240" w:lineRule="auto"/>
                              <w:rPr>
                                <w:rFonts w:ascii="Arial" w:hAnsi="Arial" w:cs="Arial"/>
                                <w:color w:val="auto"/>
                                <w:sz w:val="23"/>
                                <w:szCs w:val="23"/>
                              </w:rPr>
                            </w:pPr>
                            <w:r w:rsidRPr="00541DCF">
                              <w:rPr>
                                <w:rFonts w:ascii="Arial" w:hAnsi="Arial" w:cs="Arial"/>
                                <w:color w:val="auto"/>
                                <w:sz w:val="23"/>
                                <w:szCs w:val="23"/>
                              </w:rPr>
                              <w:t>In this Issu</w:t>
                            </w:r>
                            <w:r w:rsidR="009331D9" w:rsidRPr="00541DCF">
                              <w:rPr>
                                <w:rFonts w:ascii="Arial" w:hAnsi="Arial" w:cs="Arial"/>
                                <w:color w:val="auto"/>
                                <w:sz w:val="23"/>
                                <w:szCs w:val="23"/>
                              </w:rPr>
                              <w:t>e</w:t>
                            </w:r>
                          </w:p>
                          <w:p w14:paraId="42C9E7C8" w14:textId="77777777" w:rsidR="00055017" w:rsidRDefault="00055017" w:rsidP="00DD1D8D">
                            <w:pPr>
                              <w:pStyle w:val="TOCHeading"/>
                              <w:spacing w:line="240" w:lineRule="auto"/>
                              <w:rPr>
                                <w:rFonts w:ascii="Arial" w:hAnsi="Arial" w:cs="Arial"/>
                                <w:sz w:val="23"/>
                                <w:szCs w:val="23"/>
                              </w:rPr>
                            </w:pPr>
                            <w:r>
                              <w:rPr>
                                <w:rFonts w:ascii="Arial" w:hAnsi="Arial" w:cs="Arial"/>
                                <w:sz w:val="23"/>
                                <w:szCs w:val="23"/>
                              </w:rPr>
                              <w:t>Cost of living support</w:t>
                            </w:r>
                          </w:p>
                          <w:p w14:paraId="304C67A9" w14:textId="77777777" w:rsidR="002461B1" w:rsidRDefault="007D20BE" w:rsidP="00DD1D8D">
                            <w:pPr>
                              <w:pStyle w:val="TOCHeading"/>
                              <w:spacing w:line="240" w:lineRule="auto"/>
                              <w:rPr>
                                <w:rFonts w:ascii="Arial" w:hAnsi="Arial" w:cs="Arial"/>
                                <w:sz w:val="23"/>
                                <w:szCs w:val="23"/>
                              </w:rPr>
                            </w:pPr>
                            <w:r w:rsidRPr="00541DCF">
                              <w:rPr>
                                <w:rFonts w:ascii="Arial" w:hAnsi="Arial" w:cs="Arial"/>
                                <w:sz w:val="23"/>
                                <w:szCs w:val="23"/>
                              </w:rPr>
                              <w:t>Covid-19 update</w:t>
                            </w:r>
                          </w:p>
                          <w:p w14:paraId="1A7DFBA6" w14:textId="523AB59A" w:rsidR="007523EA" w:rsidRDefault="005271A6" w:rsidP="00DD1D8D">
                            <w:pPr>
                              <w:pStyle w:val="TOCHeading"/>
                              <w:spacing w:line="240" w:lineRule="auto"/>
                              <w:rPr>
                                <w:rFonts w:ascii="Arial" w:hAnsi="Arial" w:cs="Arial"/>
                                <w:sz w:val="23"/>
                                <w:szCs w:val="23"/>
                              </w:rPr>
                            </w:pPr>
                            <w:r>
                              <w:rPr>
                                <w:rFonts w:ascii="Arial" w:hAnsi="Arial" w:cs="Arial"/>
                                <w:sz w:val="23"/>
                                <w:szCs w:val="23"/>
                              </w:rPr>
                              <w:t>Enhanced access</w:t>
                            </w:r>
                          </w:p>
                          <w:p w14:paraId="45B91698" w14:textId="05ADD795" w:rsidR="00DD1D8D" w:rsidRDefault="007523EA" w:rsidP="00DD1D8D">
                            <w:pPr>
                              <w:pStyle w:val="TOCHeading"/>
                              <w:spacing w:line="240" w:lineRule="auto"/>
                              <w:rPr>
                                <w:rFonts w:ascii="Arial" w:hAnsi="Arial" w:cs="Arial"/>
                                <w:sz w:val="23"/>
                                <w:szCs w:val="23"/>
                              </w:rPr>
                            </w:pPr>
                            <w:r>
                              <w:rPr>
                                <w:rFonts w:ascii="Arial" w:hAnsi="Arial" w:cs="Arial"/>
                                <w:sz w:val="23"/>
                                <w:szCs w:val="23"/>
                              </w:rPr>
                              <w:t>Christmas Pharmacy and GP practice opening times</w:t>
                            </w:r>
                            <w:r w:rsidR="00DD1D8D">
                              <w:rPr>
                                <w:rFonts w:ascii="Arial" w:hAnsi="Arial" w:cs="Arial"/>
                                <w:sz w:val="23"/>
                                <w:szCs w:val="23"/>
                              </w:rPr>
                              <w:t xml:space="preserve"> </w:t>
                            </w:r>
                          </w:p>
                          <w:p w14:paraId="34C636D1" w14:textId="14534134" w:rsidR="00000F0F" w:rsidRPr="00000F0F" w:rsidRDefault="00000F0F" w:rsidP="00000F0F">
                            <w:pPr>
                              <w:pStyle w:val="TOCHeading"/>
                              <w:spacing w:line="240" w:lineRule="auto"/>
                              <w:rPr>
                                <w:rFonts w:ascii="Arial" w:hAnsi="Arial" w:cs="Arial"/>
                                <w:sz w:val="23"/>
                                <w:szCs w:val="23"/>
                              </w:rPr>
                            </w:pPr>
                            <w:r>
                              <w:rPr>
                                <w:rFonts w:ascii="Arial" w:hAnsi="Arial" w:cs="Arial"/>
                                <w:sz w:val="23"/>
                                <w:szCs w:val="23"/>
                              </w:rPr>
                              <w:t>STI Home testing kit</w:t>
                            </w:r>
                          </w:p>
                          <w:p w14:paraId="6961C50A" w14:textId="68057092" w:rsidR="005949A3" w:rsidRDefault="008D07B1" w:rsidP="00541DCF">
                            <w:pPr>
                              <w:pStyle w:val="TOCHeading"/>
                              <w:spacing w:line="240" w:lineRule="auto"/>
                              <w:rPr>
                                <w:rFonts w:ascii="Arial" w:hAnsi="Arial" w:cs="Arial"/>
                                <w:sz w:val="23"/>
                                <w:szCs w:val="23"/>
                              </w:rPr>
                            </w:pPr>
                            <w:r>
                              <w:rPr>
                                <w:rFonts w:ascii="Arial" w:hAnsi="Arial" w:cs="Arial"/>
                                <w:sz w:val="23"/>
                                <w:szCs w:val="23"/>
                              </w:rPr>
                              <w:t>Healthier together</w:t>
                            </w:r>
                          </w:p>
                          <w:p w14:paraId="1F7C6727" w14:textId="77777777" w:rsidR="00356E11" w:rsidRDefault="00356E11" w:rsidP="00356E11">
                            <w:pPr>
                              <w:pStyle w:val="TOCHeading"/>
                              <w:spacing w:line="240" w:lineRule="auto"/>
                              <w:rPr>
                                <w:rFonts w:ascii="Arial" w:hAnsi="Arial" w:cs="Arial"/>
                                <w:sz w:val="23"/>
                                <w:szCs w:val="23"/>
                              </w:rPr>
                            </w:pPr>
                            <w:r w:rsidRPr="00541DCF">
                              <w:rPr>
                                <w:rFonts w:ascii="Arial" w:hAnsi="Arial" w:cs="Arial"/>
                                <w:sz w:val="23"/>
                                <w:szCs w:val="23"/>
                              </w:rPr>
                              <w:t>Can you identify this?</w:t>
                            </w:r>
                          </w:p>
                          <w:p w14:paraId="7912E388" w14:textId="1115DF62" w:rsidR="00CC4885" w:rsidRDefault="005A2626" w:rsidP="00403689">
                            <w:pPr>
                              <w:pStyle w:val="TOCHeading"/>
                              <w:spacing w:line="240" w:lineRule="auto"/>
                              <w:rPr>
                                <w:rFonts w:ascii="Arial" w:hAnsi="Arial" w:cs="Arial"/>
                                <w:sz w:val="23"/>
                                <w:szCs w:val="23"/>
                              </w:rPr>
                            </w:pPr>
                            <w:r>
                              <w:rPr>
                                <w:rFonts w:ascii="Arial" w:hAnsi="Arial" w:cs="Arial"/>
                                <w:sz w:val="23"/>
                                <w:szCs w:val="23"/>
                              </w:rPr>
                              <w:t>Alcohol Awareness</w:t>
                            </w:r>
                          </w:p>
                          <w:p w14:paraId="0E19DBDF" w14:textId="5A710843" w:rsidR="00000F0F" w:rsidRPr="005E273C" w:rsidRDefault="00000F0F" w:rsidP="005E273C">
                            <w:pPr>
                              <w:pStyle w:val="TOCHeading"/>
                              <w:spacing w:line="240" w:lineRule="auto"/>
                              <w:rPr>
                                <w:rFonts w:ascii="Arial" w:hAnsi="Arial" w:cs="Arial"/>
                                <w:sz w:val="23"/>
                                <w:szCs w:val="23"/>
                              </w:rPr>
                            </w:pPr>
                            <w:r>
                              <w:rPr>
                                <w:rFonts w:ascii="Arial" w:hAnsi="Arial" w:cs="Arial"/>
                                <w:sz w:val="23"/>
                                <w:szCs w:val="23"/>
                              </w:rPr>
                              <w:t xml:space="preserve">Death Café </w:t>
                            </w:r>
                          </w:p>
                          <w:p w14:paraId="68EA97A3" w14:textId="77777777" w:rsidR="002A6E7F" w:rsidRDefault="00795D20" w:rsidP="00541DCF">
                            <w:pPr>
                              <w:pStyle w:val="TOCHeading"/>
                              <w:spacing w:line="240" w:lineRule="auto"/>
                              <w:rPr>
                                <w:rFonts w:ascii="Arial" w:hAnsi="Arial" w:cs="Arial"/>
                                <w:sz w:val="23"/>
                                <w:szCs w:val="23"/>
                              </w:rPr>
                            </w:pPr>
                            <w:r w:rsidRPr="00541DCF">
                              <w:rPr>
                                <w:rFonts w:ascii="Arial" w:hAnsi="Arial" w:cs="Arial"/>
                                <w:sz w:val="23"/>
                                <w:szCs w:val="23"/>
                              </w:rPr>
                              <w:t xml:space="preserve">North Tyneside Carers Centre </w:t>
                            </w:r>
                          </w:p>
                          <w:p w14:paraId="18240EB5" w14:textId="77777777" w:rsidR="00630A34" w:rsidRDefault="00C05828" w:rsidP="002A6E7F">
                            <w:pPr>
                              <w:pStyle w:val="TOCHeading"/>
                              <w:spacing w:line="240" w:lineRule="auto"/>
                              <w:rPr>
                                <w:rFonts w:ascii="Arial" w:hAnsi="Arial" w:cs="Arial"/>
                                <w:sz w:val="23"/>
                                <w:szCs w:val="23"/>
                              </w:rPr>
                            </w:pPr>
                            <w:r>
                              <w:rPr>
                                <w:rFonts w:ascii="Arial" w:hAnsi="Arial" w:cs="Arial"/>
                                <w:sz w:val="23"/>
                                <w:szCs w:val="23"/>
                              </w:rPr>
                              <w:t>Health Inequalities Grant</w:t>
                            </w:r>
                          </w:p>
                          <w:p w14:paraId="5EA913F9" w14:textId="0F0C8E2C" w:rsidR="00356E11" w:rsidRDefault="00356E11" w:rsidP="00356E11">
                            <w:pPr>
                              <w:pStyle w:val="TOCHeading"/>
                              <w:spacing w:line="240" w:lineRule="auto"/>
                              <w:rPr>
                                <w:rFonts w:ascii="Arial" w:hAnsi="Arial" w:cs="Arial"/>
                                <w:sz w:val="23"/>
                                <w:szCs w:val="23"/>
                              </w:rPr>
                            </w:pPr>
                            <w:r>
                              <w:rPr>
                                <w:rFonts w:ascii="Arial" w:hAnsi="Arial" w:cs="Arial"/>
                                <w:sz w:val="23"/>
                                <w:szCs w:val="23"/>
                              </w:rPr>
                              <w:t>Member profile</w:t>
                            </w:r>
                          </w:p>
                          <w:p w14:paraId="153C14F0" w14:textId="41CCB44A" w:rsidR="00356E11" w:rsidRDefault="00356E11" w:rsidP="00356E11">
                            <w:pPr>
                              <w:pStyle w:val="TOCHeading"/>
                              <w:spacing w:line="240" w:lineRule="auto"/>
                              <w:rPr>
                                <w:rFonts w:ascii="Arial" w:hAnsi="Arial" w:cs="Arial"/>
                                <w:sz w:val="23"/>
                                <w:szCs w:val="23"/>
                              </w:rPr>
                            </w:pPr>
                            <w:r>
                              <w:rPr>
                                <w:rFonts w:ascii="Arial" w:hAnsi="Arial" w:cs="Arial"/>
                                <w:sz w:val="23"/>
                                <w:szCs w:val="23"/>
                              </w:rPr>
                              <w:t>Patient Forum Highlights</w:t>
                            </w:r>
                          </w:p>
                          <w:p w14:paraId="0259D7F9" w14:textId="77777777" w:rsidR="006E4056" w:rsidRDefault="006E4056" w:rsidP="006E4056">
                            <w:pPr>
                              <w:pStyle w:val="TOCHeading"/>
                              <w:spacing w:line="240" w:lineRule="auto"/>
                              <w:rPr>
                                <w:rFonts w:ascii="Arial" w:hAnsi="Arial" w:cs="Arial"/>
                                <w:sz w:val="23"/>
                                <w:szCs w:val="23"/>
                              </w:rPr>
                            </w:pPr>
                            <w:r>
                              <w:rPr>
                                <w:rFonts w:ascii="Arial" w:hAnsi="Arial" w:cs="Arial"/>
                                <w:sz w:val="23"/>
                                <w:szCs w:val="23"/>
                              </w:rPr>
                              <w:t>Did You identify?</w:t>
                            </w:r>
                          </w:p>
                          <w:p w14:paraId="33574E6C" w14:textId="3C1B4116" w:rsidR="00C72404" w:rsidRPr="00541DCF" w:rsidRDefault="00C72404" w:rsidP="00541DCF">
                            <w:pPr>
                              <w:pStyle w:val="TOCHeading"/>
                              <w:spacing w:line="240" w:lineRule="auto"/>
                              <w:rPr>
                                <w:rFonts w:ascii="Arial" w:hAnsi="Arial" w:cs="Arial"/>
                                <w:sz w:val="23"/>
                                <w:szCs w:val="23"/>
                              </w:rPr>
                            </w:pPr>
                          </w:p>
                          <w:p w14:paraId="37686345" w14:textId="77777777" w:rsidR="00C72404" w:rsidRPr="00541DCF" w:rsidRDefault="00C72404" w:rsidP="00541DCF">
                            <w:pPr>
                              <w:rPr>
                                <w:sz w:val="23"/>
                                <w:szCs w:val="23"/>
                                <w:lang w:val="en-US" w:eastAsia="en-US"/>
                              </w:rPr>
                            </w:pPr>
                          </w:p>
                          <w:p w14:paraId="3AB52655" w14:textId="7EB9BD76" w:rsidR="00C72404" w:rsidRPr="00541DCF" w:rsidRDefault="00C72404" w:rsidP="00541DCF">
                            <w:pPr>
                              <w:rPr>
                                <w:sz w:val="23"/>
                                <w:szCs w:val="23"/>
                                <w:lang w:val="en-US"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9AEE1" id="Text Box 17" o:spid="_x0000_s1027" type="#_x0000_t202" style="position:absolute;margin-left:-45.9pt;margin-top:-.55pt;width:108.9pt;height:577.9pt;z-index:-251570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" fillcolor="window" strokeweight=".5pt">
                <v:textbox>
                  <w:txbxContent>
                    <w:p w14:paraId="0B63D137" w14:textId="673F2F40" w:rsidR="007D20BE" w:rsidRPr="00143E4C" w:rsidRDefault="00C72404" w:rsidP="007D20BE">
                      <w:pPr>
                        <w:pStyle w:val="TOCHeading"/>
                        <w:spacing w:line="240" w:lineRule="auto"/>
                        <w:rPr>
                          <w:rFonts w:ascii="Arial" w:hAnsi="Arial" w:cs="Arial"/>
                          <w:color w:val="auto"/>
                          <w:sz w:val="23"/>
                          <w:szCs w:val="23"/>
                        </w:rPr>
                      </w:pPr>
                      <w:r w:rsidRPr="00541DCF">
                        <w:rPr>
                          <w:rFonts w:ascii="Arial" w:hAnsi="Arial" w:cs="Arial"/>
                          <w:color w:val="auto"/>
                          <w:sz w:val="23"/>
                          <w:szCs w:val="23"/>
                        </w:rPr>
                        <w:t>In this Issu</w:t>
                      </w:r>
                      <w:r w:rsidR="009331D9" w:rsidRPr="00541DCF">
                        <w:rPr>
                          <w:rFonts w:ascii="Arial" w:hAnsi="Arial" w:cs="Arial"/>
                          <w:color w:val="auto"/>
                          <w:sz w:val="23"/>
                          <w:szCs w:val="23"/>
                        </w:rPr>
                        <w:t>e</w:t>
                      </w:r>
                    </w:p>
                    <w:p w14:paraId="42C9E7C8" w14:textId="77777777" w:rsidR="00055017" w:rsidRDefault="00055017" w:rsidP="00DD1D8D">
                      <w:pPr>
                        <w:pStyle w:val="TOCHeading"/>
                        <w:spacing w:line="240" w:lineRule="auto"/>
                        <w:rPr>
                          <w:rFonts w:ascii="Arial" w:hAnsi="Arial" w:cs="Arial"/>
                          <w:sz w:val="23"/>
                          <w:szCs w:val="23"/>
                        </w:rPr>
                      </w:pPr>
                      <w:r>
                        <w:rPr>
                          <w:rFonts w:ascii="Arial" w:hAnsi="Arial" w:cs="Arial"/>
                          <w:sz w:val="23"/>
                          <w:szCs w:val="23"/>
                        </w:rPr>
                        <w:t>Cost of living support</w:t>
                      </w:r>
                    </w:p>
                    <w:p w14:paraId="304C67A9" w14:textId="77777777" w:rsidR="002461B1" w:rsidRDefault="007D20BE" w:rsidP="00DD1D8D">
                      <w:pPr>
                        <w:pStyle w:val="TOCHeading"/>
                        <w:spacing w:line="240" w:lineRule="auto"/>
                        <w:rPr>
                          <w:rFonts w:ascii="Arial" w:hAnsi="Arial" w:cs="Arial"/>
                          <w:sz w:val="23"/>
                          <w:szCs w:val="23"/>
                        </w:rPr>
                      </w:pPr>
                      <w:r w:rsidRPr="00541DCF">
                        <w:rPr>
                          <w:rFonts w:ascii="Arial" w:hAnsi="Arial" w:cs="Arial"/>
                          <w:sz w:val="23"/>
                          <w:szCs w:val="23"/>
                        </w:rPr>
                        <w:t>Covid-19 update</w:t>
                      </w:r>
                    </w:p>
                    <w:p w14:paraId="1A7DFBA6" w14:textId="523AB59A" w:rsidR="007523EA" w:rsidRDefault="005271A6" w:rsidP="00DD1D8D">
                      <w:pPr>
                        <w:pStyle w:val="TOCHeading"/>
                        <w:spacing w:line="240" w:lineRule="auto"/>
                        <w:rPr>
                          <w:rFonts w:ascii="Arial" w:hAnsi="Arial" w:cs="Arial"/>
                          <w:sz w:val="23"/>
                          <w:szCs w:val="23"/>
                        </w:rPr>
                      </w:pPr>
                      <w:r>
                        <w:rPr>
                          <w:rFonts w:ascii="Arial" w:hAnsi="Arial" w:cs="Arial"/>
                          <w:sz w:val="23"/>
                          <w:szCs w:val="23"/>
                        </w:rPr>
                        <w:t>Enhanced access</w:t>
                      </w:r>
                    </w:p>
                    <w:p w14:paraId="45B91698" w14:textId="05ADD795" w:rsidR="00DD1D8D" w:rsidRDefault="007523EA" w:rsidP="00DD1D8D">
                      <w:pPr>
                        <w:pStyle w:val="TOCHeading"/>
                        <w:spacing w:line="240" w:lineRule="auto"/>
                        <w:rPr>
                          <w:rFonts w:ascii="Arial" w:hAnsi="Arial" w:cs="Arial"/>
                          <w:sz w:val="23"/>
                          <w:szCs w:val="23"/>
                        </w:rPr>
                      </w:pPr>
                      <w:r>
                        <w:rPr>
                          <w:rFonts w:ascii="Arial" w:hAnsi="Arial" w:cs="Arial"/>
                          <w:sz w:val="23"/>
                          <w:szCs w:val="23"/>
                        </w:rPr>
                        <w:t>Christmas Pharmacy and GP practice opening times</w:t>
                      </w:r>
                      <w:r w:rsidR="00DD1D8D">
                        <w:rPr>
                          <w:rFonts w:ascii="Arial" w:hAnsi="Arial" w:cs="Arial"/>
                          <w:sz w:val="23"/>
                          <w:szCs w:val="23"/>
                        </w:rPr>
                        <w:t xml:space="preserve"> </w:t>
                      </w:r>
                    </w:p>
                    <w:p w14:paraId="34C636D1" w14:textId="14534134" w:rsidR="00000F0F" w:rsidRPr="00000F0F" w:rsidRDefault="00000F0F" w:rsidP="00000F0F">
                      <w:pPr>
                        <w:pStyle w:val="TOCHeading"/>
                        <w:spacing w:line="240" w:lineRule="auto"/>
                        <w:rPr>
                          <w:rFonts w:ascii="Arial" w:hAnsi="Arial" w:cs="Arial"/>
                          <w:sz w:val="23"/>
                          <w:szCs w:val="23"/>
                        </w:rPr>
                      </w:pPr>
                      <w:r>
                        <w:rPr>
                          <w:rFonts w:ascii="Arial" w:hAnsi="Arial" w:cs="Arial"/>
                          <w:sz w:val="23"/>
                          <w:szCs w:val="23"/>
                        </w:rPr>
                        <w:t>STI Home testing kit</w:t>
                      </w:r>
                    </w:p>
                    <w:p w14:paraId="6961C50A" w14:textId="68057092" w:rsidR="005949A3" w:rsidRDefault="008D07B1" w:rsidP="00541DCF">
                      <w:pPr>
                        <w:pStyle w:val="TOCHeading"/>
                        <w:spacing w:line="240" w:lineRule="auto"/>
                        <w:rPr>
                          <w:rFonts w:ascii="Arial" w:hAnsi="Arial" w:cs="Arial"/>
                          <w:sz w:val="23"/>
                          <w:szCs w:val="23"/>
                        </w:rPr>
                      </w:pPr>
                      <w:r>
                        <w:rPr>
                          <w:rFonts w:ascii="Arial" w:hAnsi="Arial" w:cs="Arial"/>
                          <w:sz w:val="23"/>
                          <w:szCs w:val="23"/>
                        </w:rPr>
                        <w:t>Healthier together</w:t>
                      </w:r>
                    </w:p>
                    <w:p w14:paraId="1F7C6727" w14:textId="77777777" w:rsidR="00356E11" w:rsidRDefault="00356E11" w:rsidP="00356E11">
                      <w:pPr>
                        <w:pStyle w:val="TOCHeading"/>
                        <w:spacing w:line="240" w:lineRule="auto"/>
                        <w:rPr>
                          <w:rFonts w:ascii="Arial" w:hAnsi="Arial" w:cs="Arial"/>
                          <w:sz w:val="23"/>
                          <w:szCs w:val="23"/>
                        </w:rPr>
                      </w:pPr>
                      <w:r w:rsidRPr="00541DCF">
                        <w:rPr>
                          <w:rFonts w:ascii="Arial" w:hAnsi="Arial" w:cs="Arial"/>
                          <w:sz w:val="23"/>
                          <w:szCs w:val="23"/>
                        </w:rPr>
                        <w:t>Can you identify this?</w:t>
                      </w:r>
                    </w:p>
                    <w:p w14:paraId="7912E388" w14:textId="1115DF62" w:rsidR="00CC4885" w:rsidRDefault="005A2626" w:rsidP="00403689">
                      <w:pPr>
                        <w:pStyle w:val="TOCHeading"/>
                        <w:spacing w:line="240" w:lineRule="auto"/>
                        <w:rPr>
                          <w:rFonts w:ascii="Arial" w:hAnsi="Arial" w:cs="Arial"/>
                          <w:sz w:val="23"/>
                          <w:szCs w:val="23"/>
                        </w:rPr>
                      </w:pPr>
                      <w:r>
                        <w:rPr>
                          <w:rFonts w:ascii="Arial" w:hAnsi="Arial" w:cs="Arial"/>
                          <w:sz w:val="23"/>
                          <w:szCs w:val="23"/>
                        </w:rPr>
                        <w:t>Alcohol Awareness</w:t>
                      </w:r>
                    </w:p>
                    <w:p w14:paraId="0E19DBDF" w14:textId="5A710843" w:rsidR="00000F0F" w:rsidRPr="005E273C" w:rsidRDefault="00000F0F" w:rsidP="005E273C">
                      <w:pPr>
                        <w:pStyle w:val="TOCHeading"/>
                        <w:spacing w:line="240" w:lineRule="auto"/>
                        <w:rPr>
                          <w:rFonts w:ascii="Arial" w:hAnsi="Arial" w:cs="Arial"/>
                          <w:sz w:val="23"/>
                          <w:szCs w:val="23"/>
                        </w:rPr>
                      </w:pPr>
                      <w:r>
                        <w:rPr>
                          <w:rFonts w:ascii="Arial" w:hAnsi="Arial" w:cs="Arial"/>
                          <w:sz w:val="23"/>
                          <w:szCs w:val="23"/>
                        </w:rPr>
                        <w:t xml:space="preserve">Death Café </w:t>
                      </w:r>
                    </w:p>
                    <w:p w14:paraId="68EA97A3" w14:textId="77777777" w:rsidR="002A6E7F" w:rsidRDefault="00795D20" w:rsidP="00541DCF">
                      <w:pPr>
                        <w:pStyle w:val="TOCHeading"/>
                        <w:spacing w:line="240" w:lineRule="auto"/>
                        <w:rPr>
                          <w:rFonts w:ascii="Arial" w:hAnsi="Arial" w:cs="Arial"/>
                          <w:sz w:val="23"/>
                          <w:szCs w:val="23"/>
                        </w:rPr>
                      </w:pPr>
                      <w:r w:rsidRPr="00541DCF">
                        <w:rPr>
                          <w:rFonts w:ascii="Arial" w:hAnsi="Arial" w:cs="Arial"/>
                          <w:sz w:val="23"/>
                          <w:szCs w:val="23"/>
                        </w:rPr>
                        <w:t xml:space="preserve">North Tyneside Carers Centre </w:t>
                      </w:r>
                    </w:p>
                    <w:p w14:paraId="18240EB5" w14:textId="77777777" w:rsidR="00630A34" w:rsidRDefault="00C05828" w:rsidP="002A6E7F">
                      <w:pPr>
                        <w:pStyle w:val="TOCHeading"/>
                        <w:spacing w:line="240" w:lineRule="auto"/>
                        <w:rPr>
                          <w:rFonts w:ascii="Arial" w:hAnsi="Arial" w:cs="Arial"/>
                          <w:sz w:val="23"/>
                          <w:szCs w:val="23"/>
                        </w:rPr>
                      </w:pPr>
                      <w:r>
                        <w:rPr>
                          <w:rFonts w:ascii="Arial" w:hAnsi="Arial" w:cs="Arial"/>
                          <w:sz w:val="23"/>
                          <w:szCs w:val="23"/>
                        </w:rPr>
                        <w:t>Health Inequalities Grant</w:t>
                      </w:r>
                    </w:p>
                    <w:p w14:paraId="5EA913F9" w14:textId="0F0C8E2C" w:rsidR="00356E11" w:rsidRDefault="00356E11" w:rsidP="00356E11">
                      <w:pPr>
                        <w:pStyle w:val="TOCHeading"/>
                        <w:spacing w:line="240" w:lineRule="auto"/>
                        <w:rPr>
                          <w:rFonts w:ascii="Arial" w:hAnsi="Arial" w:cs="Arial"/>
                          <w:sz w:val="23"/>
                          <w:szCs w:val="23"/>
                        </w:rPr>
                      </w:pPr>
                      <w:r>
                        <w:rPr>
                          <w:rFonts w:ascii="Arial" w:hAnsi="Arial" w:cs="Arial"/>
                          <w:sz w:val="23"/>
                          <w:szCs w:val="23"/>
                        </w:rPr>
                        <w:t>Member profile</w:t>
                      </w:r>
                    </w:p>
                    <w:p w14:paraId="153C14F0" w14:textId="41CCB44A" w:rsidR="00356E11" w:rsidRDefault="00356E11" w:rsidP="00356E11">
                      <w:pPr>
                        <w:pStyle w:val="TOCHeading"/>
                        <w:spacing w:line="240" w:lineRule="auto"/>
                        <w:rPr>
                          <w:rFonts w:ascii="Arial" w:hAnsi="Arial" w:cs="Arial"/>
                          <w:sz w:val="23"/>
                          <w:szCs w:val="23"/>
                        </w:rPr>
                      </w:pPr>
                      <w:r>
                        <w:rPr>
                          <w:rFonts w:ascii="Arial" w:hAnsi="Arial" w:cs="Arial"/>
                          <w:sz w:val="23"/>
                          <w:szCs w:val="23"/>
                        </w:rPr>
                        <w:t>Patient Forum Highlights</w:t>
                      </w:r>
                    </w:p>
                    <w:p w14:paraId="0259D7F9" w14:textId="77777777" w:rsidR="006E4056" w:rsidRDefault="006E4056" w:rsidP="006E4056">
                      <w:pPr>
                        <w:pStyle w:val="TOCHeading"/>
                        <w:spacing w:line="240" w:lineRule="auto"/>
                        <w:rPr>
                          <w:rFonts w:ascii="Arial" w:hAnsi="Arial" w:cs="Arial"/>
                          <w:sz w:val="23"/>
                          <w:szCs w:val="23"/>
                        </w:rPr>
                      </w:pPr>
                      <w:r>
                        <w:rPr>
                          <w:rFonts w:ascii="Arial" w:hAnsi="Arial" w:cs="Arial"/>
                          <w:sz w:val="23"/>
                          <w:szCs w:val="23"/>
                        </w:rPr>
                        <w:t>Did You identify?</w:t>
                      </w:r>
                    </w:p>
                    <w:p w14:paraId="33574E6C" w14:textId="3C1B4116" w:rsidR="00C72404" w:rsidRPr="00541DCF" w:rsidRDefault="00C72404" w:rsidP="00541DCF">
                      <w:pPr>
                        <w:pStyle w:val="TOCHeading"/>
                        <w:spacing w:line="240" w:lineRule="auto"/>
                        <w:rPr>
                          <w:rFonts w:ascii="Arial" w:hAnsi="Arial" w:cs="Arial"/>
                          <w:sz w:val="23"/>
                          <w:szCs w:val="23"/>
                        </w:rPr>
                      </w:pPr>
                    </w:p>
                    <w:p w14:paraId="37686345" w14:textId="77777777" w:rsidR="00C72404" w:rsidRPr="00541DCF" w:rsidRDefault="00C72404" w:rsidP="00541DCF">
                      <w:pPr>
                        <w:rPr>
                          <w:sz w:val="23"/>
                          <w:szCs w:val="23"/>
                          <w:lang w:val="en-US" w:eastAsia="en-US"/>
                        </w:rPr>
                      </w:pPr>
                    </w:p>
                    <w:p w14:paraId="3AB52655" w14:textId="7EB9BD76" w:rsidR="00C72404" w:rsidRPr="00541DCF" w:rsidRDefault="00C72404" w:rsidP="00541DCF">
                      <w:pPr>
                        <w:rPr>
                          <w:sz w:val="23"/>
                          <w:szCs w:val="23"/>
                          <w:lang w:val="en-US" w:eastAsia="en-US"/>
                        </w:rPr>
                      </w:pPr>
                    </w:p>
                  </w:txbxContent>
                </v:textbox>
                <w10:wrap type="square"/>
              </v:shape>
            </w:pict>
          </mc:Fallback>
        </mc:AlternateContent>
      </w:r>
      <w:r w:rsidR="00B67F8C" w:rsidRPr="00825125">
        <w:rPr>
          <w:rFonts w:ascii="Arial" w:hAnsi="Arial" w:cs="Arial"/>
          <w:b/>
          <w:noProof/>
          <w:color w:val="C00000"/>
          <w:sz w:val="44"/>
          <w:szCs w:val="44"/>
          <w:lang w:val="en-US"/>
          <w14:textOutline w14:w="9525" w14:cap="rnd" w14:cmpd="sng" w14:algn="ctr">
            <w14:solidFill>
              <w14:schemeClr w14:val="accent5">
                <w14:lumMod w14:val="50000"/>
              </w14:schemeClr>
            </w14:solidFill>
            <w14:prstDash w14:val="solid"/>
            <w14:bevel/>
          </w14:textOutline>
        </w:rPr>
        <w:t xml:space="preserve">North Tyneside </w:t>
      </w:r>
      <w:r w:rsidR="00323B04" w:rsidRPr="00825125">
        <w:rPr>
          <w:rFonts w:ascii="Arial" w:hAnsi="Arial" w:cs="Arial"/>
          <w:b/>
          <w:noProof/>
          <w:color w:val="C00000"/>
          <w:sz w:val="44"/>
          <w:szCs w:val="44"/>
          <w:lang w:val="en-US"/>
          <w14:textOutline w14:w="9525" w14:cap="rnd" w14:cmpd="sng" w14:algn="ctr">
            <w14:solidFill>
              <w14:schemeClr w14:val="accent5">
                <w14:lumMod w14:val="50000"/>
              </w14:schemeClr>
            </w14:solidFill>
            <w14:prstDash w14:val="solid"/>
            <w14:bevel/>
          </w14:textOutline>
        </w:rPr>
        <w:t>Patient Forum Newsletter</w:t>
      </w:r>
    </w:p>
    <w:p w14:paraId="53297B3C" w14:textId="24A7DBC7" w:rsidR="00356E11" w:rsidRDefault="00356E11" w:rsidP="007568B7">
      <w:pPr>
        <w:rPr>
          <w:rFonts w:ascii="Arial" w:hAnsi="Arial" w:cs="Arial"/>
          <w:bCs/>
          <w:noProof/>
        </w:rPr>
      </w:pPr>
    </w:p>
    <w:p w14:paraId="2C632A13" w14:textId="0755BE20" w:rsidR="00106978" w:rsidRDefault="00106978" w:rsidP="007568B7">
      <w:pPr>
        <w:rPr>
          <w:rFonts w:ascii="Arial" w:hAnsi="Arial" w:cs="Arial"/>
          <w:bCs/>
          <w:noProof/>
        </w:rPr>
      </w:pPr>
      <w:r w:rsidRPr="00EC49DB">
        <w:rPr>
          <w:rFonts w:ascii="Arial" w:hAnsi="Arial" w:cs="Arial"/>
          <w:bCs/>
          <w:noProof/>
        </w:rPr>
        <w:t xml:space="preserve">Welcome to the latest </w:t>
      </w:r>
      <w:r w:rsidR="007568B7">
        <w:rPr>
          <w:rFonts w:ascii="Arial" w:hAnsi="Arial" w:cs="Arial"/>
          <w:bCs/>
          <w:noProof/>
        </w:rPr>
        <w:t>issue</w:t>
      </w:r>
      <w:r w:rsidR="00F3648F">
        <w:rPr>
          <w:rFonts w:ascii="Arial" w:hAnsi="Arial" w:cs="Arial"/>
          <w:bCs/>
          <w:noProof/>
        </w:rPr>
        <w:t xml:space="preserve"> and Season’s Greetings from the members</w:t>
      </w:r>
      <w:r w:rsidR="007568B7">
        <w:rPr>
          <w:rFonts w:ascii="Arial" w:hAnsi="Arial" w:cs="Arial"/>
          <w:bCs/>
          <w:noProof/>
        </w:rPr>
        <w:t>.</w:t>
      </w:r>
    </w:p>
    <w:p w14:paraId="71E79256" w14:textId="5BE5D205" w:rsidR="00465EB8" w:rsidRDefault="00465EB8" w:rsidP="007568B7">
      <w:pPr>
        <w:rPr>
          <w:rFonts w:ascii="Arial" w:hAnsi="Arial" w:cs="Arial"/>
          <w:bCs/>
          <w:noProof/>
        </w:rPr>
      </w:pPr>
    </w:p>
    <w:p w14:paraId="770EA144" w14:textId="77777777" w:rsidR="00465EB8" w:rsidRPr="00EC49DB" w:rsidRDefault="00465EB8" w:rsidP="00465EB8">
      <w:pPr>
        <w:rPr>
          <w:rFonts w:ascii="Arial" w:hAnsi="Arial" w:cs="Arial"/>
          <w:bCs/>
          <w:noProof/>
        </w:rPr>
      </w:pPr>
      <w:r w:rsidRPr="00EC49DB">
        <w:rPr>
          <w:rFonts w:ascii="Arial" w:hAnsi="Arial" w:cs="Arial"/>
          <w:bCs/>
          <w:noProof/>
        </w:rPr>
        <w:t xml:space="preserve">Keep up to date with latest local news </w:t>
      </w:r>
    </w:p>
    <w:p w14:paraId="074DAE82" w14:textId="77777777" w:rsidR="00465EB8" w:rsidRPr="00EC49DB" w:rsidRDefault="00465EB8" w:rsidP="00465EB8">
      <w:pPr>
        <w:rPr>
          <w:rFonts w:ascii="Arial" w:hAnsi="Arial" w:cs="Arial"/>
        </w:rPr>
      </w:pPr>
      <w:r w:rsidRPr="00EC49DB">
        <w:rPr>
          <w:rFonts w:ascii="Arial" w:hAnsi="Arial" w:cs="Arial"/>
          <w:color w:val="201F1E"/>
          <w:bdr w:val="none" w:sz="0" w:space="0" w:color="auto" w:frame="1"/>
        </w:rPr>
        <w:t>Twitter: </w:t>
      </w:r>
      <w:r w:rsidRPr="00EC49DB">
        <w:rPr>
          <w:rFonts w:ascii="Arial" w:hAnsi="Arial" w:cs="Arial"/>
          <w:color w:val="0000FF"/>
          <w:u w:val="single"/>
          <w:bdr w:val="none" w:sz="0" w:space="0" w:color="auto" w:frame="1"/>
        </w:rPr>
        <w:t>@NHSNorthTyne</w:t>
      </w:r>
    </w:p>
    <w:p w14:paraId="4A2C6DFE" w14:textId="77777777" w:rsidR="00465EB8" w:rsidRPr="00EC49DB" w:rsidRDefault="00465EB8" w:rsidP="00465EB8">
      <w:pPr>
        <w:rPr>
          <w:rFonts w:ascii="Arial" w:hAnsi="Arial" w:cs="Arial"/>
          <w:color w:val="201F1E"/>
          <w:bdr w:val="none" w:sz="0" w:space="0" w:color="auto" w:frame="1"/>
        </w:rPr>
      </w:pPr>
      <w:r w:rsidRPr="00EC49DB">
        <w:rPr>
          <w:rFonts w:ascii="Arial" w:hAnsi="Arial" w:cs="Arial"/>
          <w:color w:val="201F1E"/>
          <w:bdr w:val="none" w:sz="0" w:space="0" w:color="auto" w:frame="1"/>
        </w:rPr>
        <w:t>Facebook: </w:t>
      </w:r>
      <w:hyperlink r:id="rId9" w:history="1">
        <w:r w:rsidRPr="00EC49DB">
          <w:rPr>
            <w:rStyle w:val="Hyperlink"/>
            <w:rFonts w:ascii="Arial" w:hAnsi="Arial" w:cs="Arial"/>
            <w:bdr w:val="none" w:sz="0" w:space="0" w:color="auto" w:frame="1"/>
          </w:rPr>
          <w:t>NHS North Tyneside</w:t>
        </w:r>
      </w:hyperlink>
      <w:r w:rsidRPr="00EC49DB">
        <w:rPr>
          <w:rFonts w:ascii="Arial" w:hAnsi="Arial" w:cs="Arial"/>
          <w:color w:val="201F1E"/>
          <w:bdr w:val="none" w:sz="0" w:space="0" w:color="auto" w:frame="1"/>
        </w:rPr>
        <w:t xml:space="preserve"> </w:t>
      </w:r>
    </w:p>
    <w:p w14:paraId="25848F07" w14:textId="77777777" w:rsidR="00465EB8" w:rsidRPr="00EC49DB" w:rsidRDefault="00465EB8" w:rsidP="00465EB8">
      <w:pPr>
        <w:rPr>
          <w:rFonts w:ascii="Arial" w:hAnsi="Arial" w:cs="Arial"/>
        </w:rPr>
      </w:pPr>
      <w:r w:rsidRPr="00EC49DB">
        <w:rPr>
          <w:rFonts w:ascii="Arial" w:hAnsi="Arial" w:cs="Arial"/>
          <w:color w:val="201F1E"/>
          <w:bdr w:val="none" w:sz="0" w:space="0" w:color="auto" w:frame="1"/>
        </w:rPr>
        <w:t>Website:</w:t>
      </w:r>
      <w:r w:rsidRPr="00EC49DB">
        <w:rPr>
          <w:rFonts w:ascii="Arial" w:hAnsi="Arial" w:cs="Arial"/>
        </w:rPr>
        <w:t xml:space="preserve"> </w:t>
      </w:r>
      <w:hyperlink r:id="rId10" w:history="1">
        <w:r w:rsidRPr="00EC49DB">
          <w:rPr>
            <w:rStyle w:val="Hyperlink"/>
            <w:rFonts w:ascii="Arial" w:hAnsi="Arial" w:cs="Arial"/>
          </w:rPr>
          <w:t>https://nenc-northtyneside.icb.nhs.uk/</w:t>
        </w:r>
      </w:hyperlink>
    </w:p>
    <w:p w14:paraId="696FCCA4" w14:textId="77777777" w:rsidR="00465EB8" w:rsidRPr="00EC49DB" w:rsidRDefault="00465EB8" w:rsidP="00465EB8">
      <w:pPr>
        <w:rPr>
          <w:rFonts w:ascii="Arial" w:hAnsi="Arial" w:cs="Arial"/>
          <w:color w:val="201F1E"/>
          <w:shd w:val="clear" w:color="auto" w:fill="FFFFFF"/>
        </w:rPr>
      </w:pPr>
      <w:r w:rsidRPr="00EC49DB">
        <w:rPr>
          <w:rFonts w:ascii="Arial" w:hAnsi="Arial" w:cs="Arial"/>
          <w:color w:val="201F1E"/>
          <w:shd w:val="clear" w:color="auto" w:fill="FFFFFF"/>
        </w:rPr>
        <w:t xml:space="preserve">YouTube: </w:t>
      </w:r>
      <w:hyperlink r:id="rId11" w:history="1">
        <w:r w:rsidRPr="00EC49DB">
          <w:rPr>
            <w:rStyle w:val="Hyperlink"/>
            <w:rFonts w:ascii="Arial" w:hAnsi="Arial" w:cs="Arial"/>
            <w:bdr w:val="none" w:sz="0" w:space="0" w:color="auto" w:frame="1"/>
          </w:rPr>
          <w:t>https://www.youtube.com/channel/UCBrlByVBprLY3x9ob3ct2nw/videos</w:t>
        </w:r>
      </w:hyperlink>
    </w:p>
    <w:p w14:paraId="1AB6EF7F" w14:textId="77777777" w:rsidR="00465EB8" w:rsidRDefault="00465EB8" w:rsidP="007568B7">
      <w:pPr>
        <w:rPr>
          <w:rFonts w:ascii="Arial" w:hAnsi="Arial" w:cs="Arial"/>
          <w:bCs/>
          <w:noProof/>
        </w:rPr>
      </w:pPr>
    </w:p>
    <w:p w14:paraId="3E37DFF4" w14:textId="77777777" w:rsidR="00055017" w:rsidRDefault="00055017" w:rsidP="007568B7">
      <w:pPr>
        <w:rPr>
          <w:rFonts w:ascii="Arial" w:hAnsi="Arial" w:cs="Arial"/>
          <w:bCs/>
          <w:noProof/>
        </w:rPr>
      </w:pPr>
    </w:p>
    <w:p w14:paraId="1AA52560" w14:textId="6E162382" w:rsidR="00196711" w:rsidRPr="00AE4165" w:rsidRDefault="00055017" w:rsidP="009604E9">
      <w:pPr>
        <w:rPr>
          <w:rFonts w:ascii="Arial" w:hAnsi="Arial" w:cs="Arial"/>
          <w:b/>
          <w:bCs/>
          <w:noProof/>
          <w:color w:val="9BBB59"/>
          <w:sz w:val="44"/>
          <w:szCs w:val="44"/>
          <w:lang w:val="en-US"/>
          <w14:textOutline w14:w="9525" w14:cap="rnd" w14:cmpd="sng" w14:algn="ctr">
            <w14:solidFill>
              <w14:schemeClr w14:val="accent5">
                <w14:lumMod w14:val="50000"/>
              </w14:schemeClr>
            </w14:solidFill>
            <w14:prstDash w14:val="solid"/>
            <w14:bevel/>
          </w14:textOutline>
        </w:rPr>
      </w:pPr>
      <w:r w:rsidRPr="00AE4165">
        <w:rPr>
          <w:rFonts w:ascii="Arial" w:hAnsi="Arial" w:cs="Arial"/>
          <w:b/>
          <w:bCs/>
          <w:noProof/>
          <w:color w:val="9BBB59"/>
          <w:sz w:val="44"/>
          <w:szCs w:val="44"/>
          <w:lang w:val="en-US"/>
          <w14:textOutline w14:w="9525" w14:cap="rnd" w14:cmpd="sng" w14:algn="ctr">
            <w14:solidFill>
              <w14:schemeClr w14:val="accent5">
                <w14:lumMod w14:val="50000"/>
              </w14:schemeClr>
            </w14:solidFill>
            <w14:prstDash w14:val="solid"/>
            <w14:bevel/>
          </w14:textOutline>
        </w:rPr>
        <w:t>Cost of living support</w:t>
      </w:r>
    </w:p>
    <w:p w14:paraId="351C51BE" w14:textId="2D3A37C1" w:rsidR="00825125" w:rsidRDefault="00CB1A6B" w:rsidP="00825125">
      <w:pPr>
        <w:rPr>
          <w:rFonts w:ascii="Arial" w:hAnsi="Arial" w:cs="Arial"/>
        </w:rPr>
      </w:pPr>
      <w:r w:rsidRPr="00CB1A6B">
        <w:rPr>
          <w:rFonts w:ascii="Arial" w:hAnsi="Arial" w:cs="Arial"/>
        </w:rPr>
        <w:t>The rising cost of living, through increasing energy, food and fuel costs, is affecting many of us</w:t>
      </w:r>
      <w:r w:rsidR="00825125">
        <w:rPr>
          <w:rFonts w:ascii="Arial" w:hAnsi="Arial" w:cs="Arial"/>
        </w:rPr>
        <w:t>.</w:t>
      </w:r>
    </w:p>
    <w:p w14:paraId="2D79A89A" w14:textId="77777777" w:rsidR="00825125" w:rsidRDefault="00825125" w:rsidP="00825125">
      <w:pPr>
        <w:rPr>
          <w:rFonts w:ascii="Arial" w:hAnsi="Arial" w:cs="Arial"/>
        </w:rPr>
      </w:pPr>
    </w:p>
    <w:p w14:paraId="7499A98E" w14:textId="2F45EC58" w:rsidR="00CB1A6B" w:rsidRDefault="00CB1A6B" w:rsidP="00825125">
      <w:pPr>
        <w:rPr>
          <w:rFonts w:ascii="Arial" w:hAnsi="Arial" w:cs="Arial"/>
        </w:rPr>
      </w:pPr>
      <w:r w:rsidRPr="00CB1A6B">
        <w:rPr>
          <w:rFonts w:ascii="Arial" w:hAnsi="Arial" w:cs="Arial"/>
        </w:rPr>
        <w:t>North Tyneside Council is committed to supporting residents, especially those most affected, and businesses. On this link, you will find the support available from the Council, advice, and signposting to other relevant organisations. This includes help for families and individuals, whether you’re working or not.</w:t>
      </w:r>
    </w:p>
    <w:p w14:paraId="2888C1FD" w14:textId="77777777" w:rsidR="00825125" w:rsidRPr="00CB1A6B" w:rsidRDefault="00825125" w:rsidP="00825125">
      <w:pPr>
        <w:rPr>
          <w:rFonts w:ascii="Arial" w:hAnsi="Arial" w:cs="Arial"/>
        </w:rPr>
      </w:pPr>
    </w:p>
    <w:p w14:paraId="625D2C0F" w14:textId="1A6E32C0" w:rsidR="00196711" w:rsidRPr="00CB1A6B" w:rsidRDefault="00CB1A6B" w:rsidP="00825125">
      <w:pPr>
        <w:rPr>
          <w:rFonts w:ascii="Arial" w:hAnsi="Arial" w:cs="Arial"/>
        </w:rPr>
      </w:pPr>
      <w:r w:rsidRPr="00CB1A6B">
        <w:rPr>
          <w:rFonts w:ascii="Arial" w:hAnsi="Arial" w:cs="Arial"/>
        </w:rPr>
        <w:t>The rising cost of living, and the support to help to deal with it, is changing quickly. North Tyneside Council will regularly review and update these pages to reflect that.</w:t>
      </w:r>
    </w:p>
    <w:p w14:paraId="57BA6545" w14:textId="2186CE78" w:rsidR="00997176" w:rsidRDefault="00404E2D" w:rsidP="00106978">
      <w:pPr>
        <w:rPr>
          <w:rStyle w:val="Hyperlink"/>
          <w:rFonts w:ascii="Arial" w:hAnsi="Arial" w:cs="Arial"/>
          <w:bCs/>
          <w:noProof/>
        </w:rPr>
      </w:pPr>
      <w:hyperlink r:id="rId12" w:history="1">
        <w:r w:rsidR="00C02392" w:rsidRPr="00A715E9">
          <w:rPr>
            <w:rStyle w:val="Hyperlink"/>
            <w:rFonts w:ascii="Arial" w:hAnsi="Arial" w:cs="Arial"/>
            <w:bCs/>
            <w:noProof/>
          </w:rPr>
          <w:t>https://my.northtyneside.gov.uk/category/1652/cost-living-support</w:t>
        </w:r>
      </w:hyperlink>
    </w:p>
    <w:p w14:paraId="4BAB96FA" w14:textId="77777777" w:rsidR="00825125" w:rsidRDefault="00825125" w:rsidP="00106978">
      <w:pPr>
        <w:rPr>
          <w:rFonts w:ascii="Arial" w:hAnsi="Arial" w:cs="Arial"/>
          <w:bCs/>
          <w:noProof/>
        </w:rPr>
      </w:pPr>
    </w:p>
    <w:p w14:paraId="7A0A3EEE" w14:textId="04EDA3DD" w:rsidR="00272D46" w:rsidRPr="00272D46" w:rsidRDefault="00825125" w:rsidP="00272D46">
      <w:pPr>
        <w:pStyle w:val="xmsonormal"/>
        <w:spacing w:before="0" w:beforeAutospacing="0" w:after="0" w:afterAutospacing="0"/>
        <w:rPr>
          <w:rFonts w:ascii="Calibri" w:hAnsi="Calibri" w:cs="Calibri"/>
          <w:color w:val="201F1E"/>
          <w:sz w:val="22"/>
          <w:szCs w:val="22"/>
        </w:rPr>
      </w:pPr>
      <w:r w:rsidRPr="00704EBF">
        <w:rPr>
          <w:noProof/>
          <w:sz w:val="44"/>
          <w:szCs w:val="44"/>
        </w:rPr>
        <w:drawing>
          <wp:anchor distT="0" distB="0" distL="114300" distR="114300" simplePos="0" relativeHeight="251814911" behindDoc="0" locked="0" layoutInCell="1" allowOverlap="1" wp14:anchorId="5CF3CF65" wp14:editId="4B9D7F40">
            <wp:simplePos x="0" y="0"/>
            <wp:positionH relativeFrom="margin">
              <wp:posOffset>4350385</wp:posOffset>
            </wp:positionH>
            <wp:positionV relativeFrom="paragraph">
              <wp:posOffset>162288</wp:posOffset>
            </wp:positionV>
            <wp:extent cx="797560" cy="550545"/>
            <wp:effectExtent l="0" t="0" r="2540" b="0"/>
            <wp:wrapSquare wrapText="bothSides"/>
            <wp:docPr id="311" name="Picture 311" descr="Corona, Virus, Coronavirus, Covid-19, Soci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ona, Virus, Coronavirus, Covid-19, Social Distanc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7560" cy="550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A6FD72" w14:textId="333C2045" w:rsidR="008F0351" w:rsidRPr="00704EBF" w:rsidRDefault="008F0351" w:rsidP="008F0351">
      <w:pPr>
        <w:spacing w:before="120"/>
        <w:ind w:right="-448"/>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r w:rsidRPr="00704EBF">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Coronavirus (COVID-19)</w:t>
      </w:r>
      <w:r w:rsidRPr="00704EBF">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ab/>
      </w:r>
    </w:p>
    <w:p w14:paraId="2C5737B2" w14:textId="3D8B82A3" w:rsidR="00825125" w:rsidRPr="00825125" w:rsidRDefault="008F0351" w:rsidP="00825125">
      <w:pPr>
        <w:spacing w:before="120" w:line="276" w:lineRule="auto"/>
        <w:ind w:right="-448"/>
        <w:rPr>
          <w:rFonts w:ascii="Arial" w:hAnsi="Arial" w:cs="Arial"/>
          <w:b/>
          <w:bCs/>
          <w:noProof/>
          <w:sz w:val="22"/>
          <w:szCs w:val="22"/>
        </w:rPr>
      </w:pPr>
      <w:r w:rsidRPr="00825125">
        <w:rPr>
          <w:rFonts w:ascii="Arial" w:hAnsi="Arial" w:cs="Arial"/>
          <w:b/>
          <w:bCs/>
          <w:noProof/>
          <w:sz w:val="22"/>
          <w:szCs w:val="22"/>
        </w:rPr>
        <w:t>For NHS information</w:t>
      </w:r>
      <w:r w:rsidR="00825125">
        <w:rPr>
          <w:rFonts w:ascii="Arial" w:hAnsi="Arial" w:cs="Arial"/>
          <w:b/>
          <w:bCs/>
          <w:noProof/>
          <w:sz w:val="22"/>
          <w:szCs w:val="22"/>
        </w:rPr>
        <w:t>:</w:t>
      </w:r>
      <w:r w:rsidRPr="00825125">
        <w:rPr>
          <w:rFonts w:ascii="Arial" w:hAnsi="Arial" w:cs="Arial"/>
          <w:b/>
          <w:bCs/>
          <w:noProof/>
          <w:sz w:val="22"/>
          <w:szCs w:val="22"/>
        </w:rPr>
        <w:t xml:space="preserve"> </w:t>
      </w:r>
      <w:hyperlink r:id="rId14" w:history="1">
        <w:r w:rsidR="00825125" w:rsidRPr="002B4E36">
          <w:rPr>
            <w:rStyle w:val="Hyperlink"/>
            <w:rFonts w:ascii="Arial" w:hAnsi="Arial" w:cs="Arial"/>
            <w:noProof/>
            <w:sz w:val="22"/>
            <w:szCs w:val="22"/>
          </w:rPr>
          <w:t>https://www.nhs.uk/conditions/coronavirus-covid-19/</w:t>
        </w:r>
      </w:hyperlink>
    </w:p>
    <w:p w14:paraId="12D30A9E" w14:textId="77777777" w:rsidR="00825125" w:rsidRDefault="008F0351" w:rsidP="00825125">
      <w:pPr>
        <w:spacing w:line="276" w:lineRule="auto"/>
        <w:textAlignment w:val="baseline"/>
        <w:rPr>
          <w:rFonts w:ascii="Arial" w:hAnsi="Arial" w:cs="Arial"/>
          <w:b/>
          <w:bCs/>
          <w:noProof/>
          <w:sz w:val="22"/>
          <w:szCs w:val="22"/>
        </w:rPr>
      </w:pPr>
      <w:r w:rsidRPr="00825125">
        <w:rPr>
          <w:rFonts w:ascii="Arial" w:hAnsi="Arial" w:cs="Arial"/>
          <w:b/>
          <w:bCs/>
          <w:noProof/>
          <w:sz w:val="22"/>
          <w:szCs w:val="22"/>
        </w:rPr>
        <w:t>For Government guidelines</w:t>
      </w:r>
      <w:r w:rsidR="00825125">
        <w:rPr>
          <w:rFonts w:ascii="Arial" w:hAnsi="Arial" w:cs="Arial"/>
          <w:b/>
          <w:bCs/>
          <w:noProof/>
          <w:sz w:val="22"/>
          <w:szCs w:val="22"/>
        </w:rPr>
        <w:t>:</w:t>
      </w:r>
      <w:r w:rsidRPr="00825125">
        <w:rPr>
          <w:rFonts w:ascii="Arial" w:hAnsi="Arial" w:cs="Arial"/>
          <w:b/>
          <w:bCs/>
          <w:noProof/>
          <w:sz w:val="22"/>
          <w:szCs w:val="22"/>
        </w:rPr>
        <w:t xml:space="preserve"> </w:t>
      </w:r>
    </w:p>
    <w:p w14:paraId="5BEF7338" w14:textId="58D3C404" w:rsidR="00825125" w:rsidRDefault="00404E2D" w:rsidP="00825125">
      <w:pPr>
        <w:spacing w:line="276" w:lineRule="auto"/>
        <w:textAlignment w:val="baseline"/>
        <w:rPr>
          <w:rFonts w:ascii="Arial" w:hAnsi="Arial" w:cs="Arial"/>
          <w:b/>
          <w:bCs/>
          <w:noProof/>
          <w:sz w:val="22"/>
          <w:szCs w:val="22"/>
        </w:rPr>
      </w:pPr>
      <w:hyperlink r:id="rId15" w:history="1">
        <w:r w:rsidR="00825125" w:rsidRPr="002B4E36">
          <w:rPr>
            <w:rStyle w:val="Hyperlink"/>
            <w:rFonts w:ascii="Arial" w:hAnsi="Arial" w:cs="Arial"/>
            <w:noProof/>
            <w:sz w:val="22"/>
            <w:szCs w:val="22"/>
          </w:rPr>
          <w:t>https://www.gov.uk/coronavirus</w:t>
        </w:r>
      </w:hyperlink>
    </w:p>
    <w:p w14:paraId="1872B7B4" w14:textId="20E57A6E" w:rsidR="00466C22" w:rsidRPr="00825125" w:rsidRDefault="008F0351" w:rsidP="00825125">
      <w:pPr>
        <w:spacing w:line="276" w:lineRule="auto"/>
        <w:textAlignment w:val="baseline"/>
        <w:rPr>
          <w:rStyle w:val="Hyperlink"/>
          <w:rFonts w:ascii="Arial" w:hAnsi="Arial" w:cs="Arial"/>
          <w:noProof/>
          <w:color w:val="auto"/>
          <w:sz w:val="22"/>
          <w:szCs w:val="22"/>
          <w:u w:val="none"/>
        </w:rPr>
      </w:pPr>
      <w:r w:rsidRPr="00825125">
        <w:rPr>
          <w:rStyle w:val="Hyperlink"/>
          <w:rFonts w:ascii="Arial" w:hAnsi="Arial" w:cs="Arial"/>
          <w:b/>
          <w:bCs/>
          <w:color w:val="auto"/>
          <w:sz w:val="22"/>
          <w:szCs w:val="22"/>
          <w:u w:val="none"/>
        </w:rPr>
        <w:t>For local information</w:t>
      </w:r>
      <w:r w:rsidR="00825125">
        <w:rPr>
          <w:rStyle w:val="Hyperlink"/>
          <w:rFonts w:ascii="Arial" w:hAnsi="Arial" w:cs="Arial"/>
          <w:b/>
          <w:bCs/>
          <w:color w:val="auto"/>
          <w:sz w:val="22"/>
          <w:szCs w:val="22"/>
          <w:u w:val="none"/>
        </w:rPr>
        <w:t>:</w:t>
      </w:r>
      <w:r w:rsidRPr="00825125">
        <w:rPr>
          <w:rStyle w:val="Hyperlink"/>
          <w:rFonts w:ascii="Arial" w:hAnsi="Arial" w:cs="Arial"/>
          <w:b/>
          <w:bCs/>
          <w:color w:val="auto"/>
          <w:sz w:val="22"/>
          <w:szCs w:val="22"/>
          <w:u w:val="none"/>
        </w:rPr>
        <w:t xml:space="preserve"> </w:t>
      </w:r>
      <w:hyperlink r:id="rId16" w:history="1">
        <w:r w:rsidR="00825125" w:rsidRPr="00825125">
          <w:rPr>
            <w:rStyle w:val="Hyperlink"/>
            <w:rFonts w:ascii="Arial" w:hAnsi="Arial" w:cs="Arial"/>
            <w:sz w:val="22"/>
            <w:szCs w:val="22"/>
          </w:rPr>
          <w:t>https://my.northtyneside.gov.uk/category/1429/coronavirus-covid-19</w:t>
        </w:r>
      </w:hyperlink>
      <w:r w:rsidR="00825125" w:rsidRPr="00825125">
        <w:rPr>
          <w:rStyle w:val="Hyperlink"/>
          <w:rFonts w:ascii="Arial" w:hAnsi="Arial" w:cs="Arial"/>
          <w:color w:val="auto"/>
          <w:sz w:val="22"/>
          <w:szCs w:val="22"/>
          <w:u w:val="none"/>
        </w:rPr>
        <w:t xml:space="preserve"> </w:t>
      </w:r>
    </w:p>
    <w:p w14:paraId="4EBDCFBB" w14:textId="77777777" w:rsidR="00924F28" w:rsidRDefault="00924F28" w:rsidP="00DC7938">
      <w:pPr>
        <w:pStyle w:val="xmsonormal"/>
        <w:spacing w:before="0" w:beforeAutospacing="0" w:after="0" w:afterAutospacing="0"/>
        <w:rPr>
          <w:rFonts w:ascii="Arial" w:hAnsi="Arial" w:cs="Arial"/>
          <w:bdr w:val="none" w:sz="0" w:space="0" w:color="auto" w:frame="1"/>
        </w:rPr>
      </w:pPr>
    </w:p>
    <w:p w14:paraId="45986055" w14:textId="09343AEC" w:rsidR="00BD1B96" w:rsidRDefault="005271A6" w:rsidP="00BD1B96">
      <w:pPr>
        <w:pStyle w:val="xmsonormal"/>
        <w:spacing w:before="0" w:beforeAutospacing="0" w:after="0" w:afterAutospacing="0"/>
        <w:rPr>
          <w:rFonts w:ascii="Arial" w:hAnsi="Arial" w:cs="Arial"/>
          <w:b/>
          <w:bCs/>
          <w:noProof/>
          <w:color w:val="9BBB59"/>
          <w:sz w:val="44"/>
          <w:szCs w:val="44"/>
          <w:lang w:val="en-US"/>
          <w14:textOutline w14:w="9525" w14:cap="rnd" w14:cmpd="sng" w14:algn="ctr">
            <w14:solidFill>
              <w14:schemeClr w14:val="accent5">
                <w14:lumMod w14:val="50000"/>
              </w14:schemeClr>
            </w14:solidFill>
            <w14:prstDash w14:val="solid"/>
            <w14:bevel/>
          </w14:textOutline>
        </w:rPr>
      </w:pPr>
      <w:r>
        <w:rPr>
          <w:rFonts w:ascii="Arial" w:hAnsi="Arial" w:cs="Arial"/>
          <w:b/>
          <w:bCs/>
          <w:noProof/>
          <w:color w:val="9BBB59"/>
          <w:sz w:val="44"/>
          <w:szCs w:val="44"/>
          <w:lang w:val="en-US"/>
          <w14:textOutline w14:w="9525" w14:cap="rnd" w14:cmpd="sng" w14:algn="ctr">
            <w14:solidFill>
              <w14:schemeClr w14:val="accent5">
                <w14:lumMod w14:val="50000"/>
              </w14:schemeClr>
            </w14:solidFill>
            <w14:prstDash w14:val="solid"/>
            <w14:bevel/>
          </w14:textOutline>
        </w:rPr>
        <w:lastRenderedPageBreak/>
        <w:t xml:space="preserve">Enhanced </w:t>
      </w:r>
      <w:r w:rsidR="002F4830">
        <w:rPr>
          <w:rFonts w:ascii="Arial" w:hAnsi="Arial" w:cs="Arial"/>
          <w:b/>
          <w:bCs/>
          <w:noProof/>
          <w:color w:val="9BBB59"/>
          <w:sz w:val="44"/>
          <w:szCs w:val="44"/>
          <w:lang w:val="en-US"/>
          <w14:textOutline w14:w="9525" w14:cap="rnd" w14:cmpd="sng" w14:algn="ctr">
            <w14:solidFill>
              <w14:schemeClr w14:val="accent5">
                <w14:lumMod w14:val="50000"/>
              </w14:schemeClr>
            </w14:solidFill>
            <w14:prstDash w14:val="solid"/>
            <w14:bevel/>
          </w14:textOutline>
        </w:rPr>
        <w:t>A</w:t>
      </w:r>
      <w:r>
        <w:rPr>
          <w:rFonts w:ascii="Arial" w:hAnsi="Arial" w:cs="Arial"/>
          <w:b/>
          <w:bCs/>
          <w:noProof/>
          <w:color w:val="9BBB59"/>
          <w:sz w:val="44"/>
          <w:szCs w:val="44"/>
          <w:lang w:val="en-US"/>
          <w14:textOutline w14:w="9525" w14:cap="rnd" w14:cmpd="sng" w14:algn="ctr">
            <w14:solidFill>
              <w14:schemeClr w14:val="accent5">
                <w14:lumMod w14:val="50000"/>
              </w14:schemeClr>
            </w14:solidFill>
            <w14:prstDash w14:val="solid"/>
            <w14:bevel/>
          </w14:textOutline>
        </w:rPr>
        <w:t>ccess</w:t>
      </w:r>
      <w:r w:rsidR="002F4830">
        <w:rPr>
          <w:rFonts w:ascii="Arial" w:hAnsi="Arial" w:cs="Arial"/>
          <w:b/>
          <w:bCs/>
          <w:noProof/>
          <w:color w:val="9BBB59"/>
          <w:sz w:val="44"/>
          <w:szCs w:val="44"/>
          <w:lang w:val="en-US"/>
          <w14:textOutline w14:w="9525" w14:cap="rnd" w14:cmpd="sng" w14:algn="ctr">
            <w14:solidFill>
              <w14:schemeClr w14:val="accent5">
                <w14:lumMod w14:val="50000"/>
              </w14:schemeClr>
            </w14:solidFill>
            <w14:prstDash w14:val="solid"/>
            <w14:bevel/>
          </w14:textOutline>
        </w:rPr>
        <w:t>:Evening and weekend appointments</w:t>
      </w:r>
    </w:p>
    <w:p w14:paraId="1B76944A" w14:textId="628CDAEF" w:rsidR="002F4830" w:rsidRPr="002F4830" w:rsidRDefault="002F4830" w:rsidP="002F4830">
      <w:pPr>
        <w:ind w:left="720"/>
        <w:rPr>
          <w:rFonts w:ascii="Calibri" w:hAnsi="Calibri" w:cs="Calibri"/>
          <w:color w:val="242424"/>
          <w:sz w:val="22"/>
          <w:szCs w:val="22"/>
        </w:rPr>
      </w:pPr>
    </w:p>
    <w:p w14:paraId="2F239B9F" w14:textId="2398E10B" w:rsidR="002F4830" w:rsidRPr="002F4830" w:rsidRDefault="002F4830" w:rsidP="002F4830">
      <w:pPr>
        <w:rPr>
          <w:rFonts w:ascii="Arial" w:hAnsi="Arial" w:cs="Arial"/>
        </w:rPr>
      </w:pPr>
      <w:r w:rsidRPr="002F4830">
        <w:rPr>
          <w:rFonts w:ascii="Arial" w:hAnsi="Arial" w:cs="Arial"/>
          <w:bdr w:val="none" w:sz="0" w:space="0" w:color="auto" w:frame="1"/>
        </w:rPr>
        <w:t xml:space="preserve">From </w:t>
      </w:r>
      <w:r w:rsidR="005654F7">
        <w:rPr>
          <w:rFonts w:ascii="Arial" w:hAnsi="Arial" w:cs="Arial"/>
          <w:bdr w:val="none" w:sz="0" w:space="0" w:color="auto" w:frame="1"/>
        </w:rPr>
        <w:t>1</w:t>
      </w:r>
      <w:r w:rsidR="005654F7" w:rsidRPr="005654F7">
        <w:rPr>
          <w:rFonts w:ascii="Arial" w:hAnsi="Arial" w:cs="Arial"/>
          <w:bdr w:val="none" w:sz="0" w:space="0" w:color="auto" w:frame="1"/>
          <w:vertAlign w:val="superscript"/>
        </w:rPr>
        <w:t>st</w:t>
      </w:r>
      <w:r w:rsidR="005654F7">
        <w:rPr>
          <w:rFonts w:ascii="Arial" w:hAnsi="Arial" w:cs="Arial"/>
          <w:bdr w:val="none" w:sz="0" w:space="0" w:color="auto" w:frame="1"/>
        </w:rPr>
        <w:t xml:space="preserve"> </w:t>
      </w:r>
      <w:r w:rsidRPr="002F4830">
        <w:rPr>
          <w:rFonts w:ascii="Arial" w:hAnsi="Arial" w:cs="Arial"/>
          <w:bdr w:val="none" w:sz="0" w:space="0" w:color="auto" w:frame="1"/>
        </w:rPr>
        <w:t>October 2022 all four North Tyneside Primary Care Networks (PCNs) will offer additional evening and weekend appointments either at practices or at an NHS service nearby</w:t>
      </w:r>
      <w:r w:rsidR="000468AB">
        <w:rPr>
          <w:rFonts w:ascii="Arial" w:hAnsi="Arial" w:cs="Arial"/>
          <w:bdr w:val="none" w:sz="0" w:space="0" w:color="auto" w:frame="1"/>
        </w:rPr>
        <w:t xml:space="preserve">, </w:t>
      </w:r>
      <w:r w:rsidRPr="002F4830">
        <w:rPr>
          <w:rFonts w:ascii="Arial" w:hAnsi="Arial" w:cs="Arial"/>
          <w:bdr w:val="none" w:sz="0" w:space="0" w:color="auto" w:frame="1"/>
        </w:rPr>
        <w:t>including The Oxford Centre, North Shields Health Hub and The Battle Hill Health Centre. The appointments will be available to support a growing number of services for example, general consultations (Nurse and GP), vaccinations, health checks and screening, to name a few. Appointments will also continue to be made available on Sundays and Bank Holidays at the Battle Hill Health Centre. </w:t>
      </w:r>
    </w:p>
    <w:p w14:paraId="0415FA35" w14:textId="57394348" w:rsidR="002F4830" w:rsidRPr="002F4830" w:rsidRDefault="00DE4CC6" w:rsidP="002F4830">
      <w:pPr>
        <w:ind w:left="720"/>
        <w:rPr>
          <w:rFonts w:ascii="Arial" w:hAnsi="Arial" w:cs="Arial"/>
        </w:rPr>
      </w:pPr>
      <w:r>
        <w:rPr>
          <w:rFonts w:ascii="Arial" w:hAnsi="Arial" w:cs="Arial"/>
          <w:noProof/>
          <w:bdr w:val="none" w:sz="0" w:space="0" w:color="auto" w:frame="1"/>
        </w:rPr>
        <w:drawing>
          <wp:anchor distT="0" distB="0" distL="114300" distR="114300" simplePos="0" relativeHeight="251842559" behindDoc="0" locked="0" layoutInCell="1" allowOverlap="1" wp14:anchorId="0FADD743" wp14:editId="2A6CF9CD">
            <wp:simplePos x="0" y="0"/>
            <wp:positionH relativeFrom="column">
              <wp:posOffset>1614170</wp:posOffset>
            </wp:positionH>
            <wp:positionV relativeFrom="paragraph">
              <wp:posOffset>135890</wp:posOffset>
            </wp:positionV>
            <wp:extent cx="4392295" cy="993775"/>
            <wp:effectExtent l="0" t="0" r="1905" b="0"/>
            <wp:wrapSquare wrapText="bothSides"/>
            <wp:docPr id="1" name="Picture 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392295" cy="993775"/>
                    </a:xfrm>
                    <a:prstGeom prst="rect">
                      <a:avLst/>
                    </a:prstGeom>
                  </pic:spPr>
                </pic:pic>
              </a:graphicData>
            </a:graphic>
            <wp14:sizeRelH relativeFrom="page">
              <wp14:pctWidth>0</wp14:pctWidth>
            </wp14:sizeRelH>
            <wp14:sizeRelV relativeFrom="page">
              <wp14:pctHeight>0</wp14:pctHeight>
            </wp14:sizeRelV>
          </wp:anchor>
        </w:drawing>
      </w:r>
      <w:r w:rsidR="002F4830" w:rsidRPr="002F4830">
        <w:rPr>
          <w:rFonts w:ascii="Arial" w:hAnsi="Arial" w:cs="Arial"/>
          <w:bdr w:val="none" w:sz="0" w:space="0" w:color="auto" w:frame="1"/>
        </w:rPr>
        <w:t> </w:t>
      </w:r>
    </w:p>
    <w:p w14:paraId="5A2C75C1" w14:textId="4F43EDFE" w:rsidR="002F4830" w:rsidRDefault="002F4830" w:rsidP="002F4830">
      <w:pPr>
        <w:rPr>
          <w:rFonts w:ascii="Arial" w:hAnsi="Arial" w:cs="Arial"/>
          <w:bdr w:val="none" w:sz="0" w:space="0" w:color="auto" w:frame="1"/>
        </w:rPr>
      </w:pPr>
      <w:r w:rsidRPr="002F4830">
        <w:rPr>
          <w:rFonts w:ascii="Arial" w:hAnsi="Arial" w:cs="Arial"/>
          <w:bdr w:val="none" w:sz="0" w:space="0" w:color="auto" w:frame="1"/>
        </w:rPr>
        <w:t>Patients are advised to speak to their GP reception team to book or visit their GP practice website for more details.</w:t>
      </w:r>
    </w:p>
    <w:p w14:paraId="7C0E00C9" w14:textId="77777777" w:rsidR="00D2116A" w:rsidRPr="002F4830" w:rsidRDefault="00D2116A" w:rsidP="002F4830">
      <w:pPr>
        <w:rPr>
          <w:rFonts w:ascii="Arial" w:hAnsi="Arial" w:cs="Arial"/>
        </w:rPr>
      </w:pPr>
    </w:p>
    <w:p w14:paraId="16B56A2D" w14:textId="064898D2" w:rsidR="007523EA" w:rsidRDefault="002C0A73" w:rsidP="00DC7938">
      <w:pPr>
        <w:pStyle w:val="xmsonormal"/>
        <w:spacing w:before="0" w:beforeAutospacing="0" w:after="0" w:afterAutospacing="0"/>
        <w:rPr>
          <w:rFonts w:ascii="Arial" w:hAnsi="Arial" w:cs="Arial"/>
          <w:bdr w:val="none" w:sz="0" w:space="0" w:color="auto" w:frame="1"/>
        </w:rPr>
      </w:pPr>
      <w:r>
        <w:rPr>
          <w:rFonts w:ascii="Arial" w:hAnsi="Arial" w:cs="Arial"/>
          <w:bdr w:val="none" w:sz="0" w:space="0" w:color="auto" w:frame="1"/>
        </w:rPr>
        <w:t xml:space="preserve">Additional </w:t>
      </w:r>
      <w:r w:rsidR="00D2116A">
        <w:rPr>
          <w:rFonts w:ascii="Arial" w:hAnsi="Arial" w:cs="Arial"/>
          <w:bdr w:val="none" w:sz="0" w:space="0" w:color="auto" w:frame="1"/>
        </w:rPr>
        <w:t xml:space="preserve">information can be found on the Tynehealth website </w:t>
      </w:r>
      <w:hyperlink r:id="rId18" w:history="1">
        <w:r w:rsidRPr="002C0A73">
          <w:rPr>
            <w:rStyle w:val="Hyperlink"/>
            <w:rFonts w:ascii="Arial" w:hAnsi="Arial" w:cs="Arial"/>
            <w:bdr w:val="none" w:sz="0" w:space="0" w:color="auto" w:frame="1"/>
          </w:rPr>
          <w:t>https://tynehealth.org.uk</w:t>
        </w:r>
      </w:hyperlink>
    </w:p>
    <w:p w14:paraId="5190899A" w14:textId="77777777" w:rsidR="002C0A73" w:rsidRDefault="002C0A73" w:rsidP="00DC7938">
      <w:pPr>
        <w:pStyle w:val="xmsonormal"/>
        <w:spacing w:before="0" w:beforeAutospacing="0" w:after="0" w:afterAutospacing="0"/>
        <w:rPr>
          <w:rFonts w:ascii="Arial" w:hAnsi="Arial" w:cs="Arial"/>
          <w:b/>
          <w:bCs/>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28FBDCF3" w14:textId="7F67363E" w:rsidR="00967250" w:rsidRDefault="007523EA" w:rsidP="00DC7938">
      <w:pPr>
        <w:pStyle w:val="xmsonormal"/>
        <w:spacing w:before="0" w:beforeAutospacing="0" w:after="0" w:afterAutospacing="0"/>
        <w:rPr>
          <w:rFonts w:ascii="Arial" w:hAnsi="Arial" w:cs="Arial"/>
          <w:b/>
          <w:bCs/>
          <w:noProof/>
          <w:color w:val="9BBB59"/>
          <w:sz w:val="44"/>
          <w:szCs w:val="44"/>
          <w:lang w:val="en-US"/>
          <w14:textOutline w14:w="9525" w14:cap="rnd" w14:cmpd="sng" w14:algn="ctr">
            <w14:solidFill>
              <w14:schemeClr w14:val="accent5">
                <w14:lumMod w14:val="50000"/>
              </w14:schemeClr>
            </w14:solidFill>
            <w14:prstDash w14:val="solid"/>
            <w14:bevel/>
          </w14:textOutline>
        </w:rPr>
      </w:pPr>
      <w:r>
        <w:rPr>
          <w:rFonts w:ascii="Arial" w:hAnsi="Arial" w:cs="Arial"/>
          <w:b/>
          <w:bCs/>
          <w:noProof/>
          <w:color w:val="9BBB59"/>
          <w:sz w:val="44"/>
          <w:szCs w:val="44"/>
          <w:lang w:val="en-US"/>
          <w14:textOutline w14:w="9525" w14:cap="rnd" w14:cmpd="sng" w14:algn="ctr">
            <w14:solidFill>
              <w14:schemeClr w14:val="accent5">
                <w14:lumMod w14:val="50000"/>
              </w14:schemeClr>
            </w14:solidFill>
            <w14:prstDash w14:val="solid"/>
            <w14:bevel/>
          </w14:textOutline>
        </w:rPr>
        <w:t>Christmas P</w:t>
      </w:r>
      <w:r w:rsidR="000D1258">
        <w:rPr>
          <w:rFonts w:ascii="Arial" w:hAnsi="Arial" w:cs="Arial"/>
          <w:b/>
          <w:bCs/>
          <w:noProof/>
          <w:color w:val="9BBB59"/>
          <w:sz w:val="44"/>
          <w:szCs w:val="44"/>
          <w:lang w:val="en-US"/>
          <w14:textOutline w14:w="9525" w14:cap="rnd" w14:cmpd="sng" w14:algn="ctr">
            <w14:solidFill>
              <w14:schemeClr w14:val="accent5">
                <w14:lumMod w14:val="50000"/>
              </w14:schemeClr>
            </w14:solidFill>
            <w14:prstDash w14:val="solid"/>
            <w14:bevel/>
          </w14:textOutline>
        </w:rPr>
        <w:t>h</w:t>
      </w:r>
      <w:r>
        <w:rPr>
          <w:rFonts w:ascii="Arial" w:hAnsi="Arial" w:cs="Arial"/>
          <w:b/>
          <w:bCs/>
          <w:noProof/>
          <w:color w:val="9BBB59"/>
          <w:sz w:val="44"/>
          <w:szCs w:val="44"/>
          <w:lang w:val="en-US"/>
          <w14:textOutline w14:w="9525" w14:cap="rnd" w14:cmpd="sng" w14:algn="ctr">
            <w14:solidFill>
              <w14:schemeClr w14:val="accent5">
                <w14:lumMod w14:val="50000"/>
              </w14:schemeClr>
            </w14:solidFill>
            <w14:prstDash w14:val="solid"/>
            <w14:bevel/>
          </w14:textOutline>
        </w:rPr>
        <w:t>armacy and GP practice opening times</w:t>
      </w:r>
    </w:p>
    <w:p w14:paraId="112F5FF7" w14:textId="4164991A" w:rsidR="00BD1B96" w:rsidRDefault="00C413EE" w:rsidP="00BD1B96">
      <w:pPr>
        <w:pStyle w:val="xmsonormal"/>
        <w:spacing w:before="0" w:beforeAutospacing="0" w:after="0" w:afterAutospacing="0"/>
        <w:rPr>
          <w:rFonts w:ascii="Arial" w:hAnsi="Arial" w:cs="Arial"/>
          <w:bCs/>
          <w:noProof/>
        </w:rPr>
      </w:pPr>
      <w:r>
        <w:rPr>
          <w:rFonts w:ascii="Arial" w:hAnsi="Arial" w:cs="Arial"/>
          <w:bCs/>
          <w:noProof/>
        </w:rPr>
        <w:t xml:space="preserve">Over the festive period your health is still considered </w:t>
      </w:r>
      <w:r w:rsidR="001936C2">
        <w:rPr>
          <w:rFonts w:ascii="Arial" w:hAnsi="Arial" w:cs="Arial"/>
          <w:bCs/>
          <w:noProof/>
        </w:rPr>
        <w:t xml:space="preserve">important </w:t>
      </w:r>
      <w:r>
        <w:rPr>
          <w:rFonts w:ascii="Arial" w:hAnsi="Arial" w:cs="Arial"/>
          <w:bCs/>
          <w:noProof/>
        </w:rPr>
        <w:t>and a number of arrangements will be in place to ensure you can seek the advice you may need.</w:t>
      </w:r>
    </w:p>
    <w:p w14:paraId="0152B25E" w14:textId="77777777" w:rsidR="001936C2" w:rsidRDefault="001936C2" w:rsidP="001936C2">
      <w:pPr>
        <w:textAlignment w:val="baseline"/>
        <w:rPr>
          <w:rFonts w:ascii="Arial" w:hAnsi="Arial" w:cs="Arial"/>
          <w:bdr w:val="none" w:sz="0" w:space="0" w:color="auto" w:frame="1"/>
          <w:shd w:val="clear" w:color="auto" w:fill="FFFFFF"/>
        </w:rPr>
      </w:pPr>
    </w:p>
    <w:p w14:paraId="0BE9D68E" w14:textId="139FBEA4" w:rsidR="001936C2" w:rsidRDefault="001936C2" w:rsidP="001936C2">
      <w:pPr>
        <w:textAlignment w:val="baseline"/>
        <w:rPr>
          <w:rFonts w:ascii="Arial" w:hAnsi="Arial" w:cs="Arial"/>
          <w:bdr w:val="none" w:sz="0" w:space="0" w:color="auto" w:frame="1"/>
        </w:rPr>
      </w:pPr>
      <w:r w:rsidRPr="001936C2">
        <w:rPr>
          <w:rFonts w:ascii="Arial" w:hAnsi="Arial" w:cs="Arial"/>
          <w:bdr w:val="none" w:sz="0" w:space="0" w:color="auto" w:frame="1"/>
        </w:rPr>
        <w:t>Extended access is only operating out of the Battle Hill Health Centre for the bank holidays this year with the following dates and times</w:t>
      </w:r>
      <w:r w:rsidR="007E3069">
        <w:rPr>
          <w:rFonts w:ascii="Arial" w:hAnsi="Arial" w:cs="Arial"/>
          <w:bdr w:val="none" w:sz="0" w:space="0" w:color="auto" w:frame="1"/>
        </w:rPr>
        <w:t>:</w:t>
      </w:r>
    </w:p>
    <w:p w14:paraId="7261487B" w14:textId="77777777" w:rsidR="007E3069" w:rsidRPr="007D0980" w:rsidRDefault="007E3069" w:rsidP="001936C2">
      <w:pPr>
        <w:textAlignment w:val="baseline"/>
        <w:rPr>
          <w:rFonts w:ascii="Arial" w:hAnsi="Arial" w:cs="Arial"/>
          <w:bdr w:val="none" w:sz="0" w:space="0" w:color="auto" w:frame="1"/>
        </w:rPr>
      </w:pPr>
    </w:p>
    <w:p w14:paraId="506CF10F" w14:textId="49F36045" w:rsidR="001936C2" w:rsidRPr="007D0980" w:rsidRDefault="001936C2" w:rsidP="007D0980">
      <w:pPr>
        <w:pStyle w:val="ListParagraph"/>
        <w:numPr>
          <w:ilvl w:val="0"/>
          <w:numId w:val="40"/>
        </w:numPr>
        <w:textAlignment w:val="baseline"/>
        <w:rPr>
          <w:rFonts w:ascii="Arial" w:hAnsi="Arial" w:cs="Arial"/>
          <w:bdr w:val="none" w:sz="0" w:space="0" w:color="auto" w:frame="1"/>
        </w:rPr>
      </w:pPr>
      <w:r w:rsidRPr="007D0980">
        <w:rPr>
          <w:rFonts w:ascii="Arial" w:hAnsi="Arial" w:cs="Arial"/>
          <w:bdr w:val="none" w:sz="0" w:space="0" w:color="auto" w:frame="1"/>
        </w:rPr>
        <w:t>Christmas Day 25 December 9.00am-1.00pm</w:t>
      </w:r>
    </w:p>
    <w:p w14:paraId="1DC8E6F7" w14:textId="7892CA02" w:rsidR="001936C2" w:rsidRPr="007D0980" w:rsidRDefault="001936C2" w:rsidP="001936C2">
      <w:pPr>
        <w:pStyle w:val="ListParagraph"/>
        <w:numPr>
          <w:ilvl w:val="0"/>
          <w:numId w:val="40"/>
        </w:numPr>
        <w:textAlignment w:val="baseline"/>
        <w:rPr>
          <w:rFonts w:ascii="Arial" w:hAnsi="Arial" w:cs="Arial"/>
          <w:bdr w:val="none" w:sz="0" w:space="0" w:color="auto" w:frame="1"/>
        </w:rPr>
      </w:pPr>
      <w:r w:rsidRPr="007D0980">
        <w:rPr>
          <w:rFonts w:ascii="Arial" w:hAnsi="Arial" w:cs="Arial"/>
          <w:bdr w:val="none" w:sz="0" w:space="0" w:color="auto" w:frame="1"/>
        </w:rPr>
        <w:t>Boxing Day 26 December 11.00am-3.00pm</w:t>
      </w:r>
    </w:p>
    <w:p w14:paraId="304560F9" w14:textId="6087830B" w:rsidR="001936C2" w:rsidRPr="007D0980" w:rsidRDefault="001936C2" w:rsidP="007D0980">
      <w:pPr>
        <w:pStyle w:val="ListParagraph"/>
        <w:numPr>
          <w:ilvl w:val="0"/>
          <w:numId w:val="40"/>
        </w:numPr>
        <w:textAlignment w:val="baseline"/>
        <w:rPr>
          <w:rFonts w:ascii="Arial" w:hAnsi="Arial" w:cs="Arial"/>
          <w:bdr w:val="none" w:sz="0" w:space="0" w:color="auto" w:frame="1"/>
        </w:rPr>
      </w:pPr>
      <w:r w:rsidRPr="007D0980">
        <w:rPr>
          <w:rFonts w:ascii="Arial" w:hAnsi="Arial" w:cs="Arial"/>
          <w:bdr w:val="none" w:sz="0" w:space="0" w:color="auto" w:frame="1"/>
        </w:rPr>
        <w:t xml:space="preserve">Substitute Christmas Day </w:t>
      </w:r>
      <w:r w:rsidR="007D0980" w:rsidRPr="007D0980">
        <w:rPr>
          <w:rFonts w:ascii="Arial" w:hAnsi="Arial" w:cs="Arial"/>
          <w:bdr w:val="none" w:sz="0" w:space="0" w:color="auto" w:frame="1"/>
        </w:rPr>
        <w:t>27 December 11.00am-3.00pm</w:t>
      </w:r>
    </w:p>
    <w:p w14:paraId="49BB1543" w14:textId="66E259ED" w:rsidR="007D0980" w:rsidRPr="007D0980" w:rsidRDefault="007D0980" w:rsidP="007D0980">
      <w:pPr>
        <w:pStyle w:val="ListParagraph"/>
        <w:numPr>
          <w:ilvl w:val="0"/>
          <w:numId w:val="40"/>
        </w:numPr>
        <w:textAlignment w:val="baseline"/>
        <w:rPr>
          <w:rFonts w:ascii="Arial" w:hAnsi="Arial" w:cs="Arial"/>
          <w:bdr w:val="none" w:sz="0" w:space="0" w:color="auto" w:frame="1"/>
        </w:rPr>
      </w:pPr>
      <w:r w:rsidRPr="007D0980">
        <w:rPr>
          <w:rFonts w:ascii="Arial" w:hAnsi="Arial" w:cs="Arial"/>
          <w:bdr w:val="none" w:sz="0" w:space="0" w:color="auto" w:frame="1"/>
        </w:rPr>
        <w:t>New Years Day 1 January 11.00am-3.00pm</w:t>
      </w:r>
    </w:p>
    <w:p w14:paraId="36B81740" w14:textId="7CB9B331" w:rsidR="001936C2" w:rsidRPr="007D0980" w:rsidRDefault="007D0980" w:rsidP="007D0980">
      <w:pPr>
        <w:pStyle w:val="ListParagraph"/>
        <w:numPr>
          <w:ilvl w:val="0"/>
          <w:numId w:val="40"/>
        </w:numPr>
        <w:textAlignment w:val="baseline"/>
        <w:rPr>
          <w:rFonts w:ascii="Arial" w:hAnsi="Arial" w:cs="Arial"/>
        </w:rPr>
      </w:pPr>
      <w:r w:rsidRPr="007D0980">
        <w:rPr>
          <w:rFonts w:ascii="Arial" w:hAnsi="Arial" w:cs="Arial"/>
          <w:bdr w:val="none" w:sz="0" w:space="0" w:color="auto" w:frame="1"/>
        </w:rPr>
        <w:t>Substitute New Year</w:t>
      </w:r>
      <w:r w:rsidR="007E3069">
        <w:rPr>
          <w:rFonts w:ascii="Arial" w:hAnsi="Arial" w:cs="Arial"/>
          <w:bdr w:val="none" w:sz="0" w:space="0" w:color="auto" w:frame="1"/>
        </w:rPr>
        <w:t>’</w:t>
      </w:r>
      <w:r w:rsidRPr="007D0980">
        <w:rPr>
          <w:rFonts w:ascii="Arial" w:hAnsi="Arial" w:cs="Arial"/>
          <w:bdr w:val="none" w:sz="0" w:space="0" w:color="auto" w:frame="1"/>
        </w:rPr>
        <w:t>s Day 11.00am-3.00pm</w:t>
      </w:r>
    </w:p>
    <w:p w14:paraId="4F60D54E" w14:textId="16E49DFB" w:rsidR="001936C2" w:rsidRDefault="001936C2" w:rsidP="001936C2">
      <w:pPr>
        <w:shd w:val="clear" w:color="auto" w:fill="FFFFFF"/>
        <w:spacing w:beforeAutospacing="1" w:afterAutospacing="1"/>
        <w:textAlignment w:val="baseline"/>
        <w:rPr>
          <w:rFonts w:ascii="Arial" w:hAnsi="Arial" w:cs="Arial"/>
          <w:bdr w:val="none" w:sz="0" w:space="0" w:color="auto" w:frame="1"/>
          <w:shd w:val="clear" w:color="auto" w:fill="FFFFFF"/>
        </w:rPr>
      </w:pPr>
      <w:r w:rsidRPr="001936C2">
        <w:rPr>
          <w:rFonts w:ascii="Arial" w:hAnsi="Arial" w:cs="Arial"/>
          <w:bdr w:val="none" w:sz="0" w:space="0" w:color="auto" w:frame="1"/>
          <w:shd w:val="clear" w:color="auto" w:fill="FFFFFF"/>
        </w:rPr>
        <w:t>All other non-bank holidays around Christmas are operating as usual at all hub locations</w:t>
      </w:r>
      <w:r w:rsidR="007D0980" w:rsidRPr="007D0980">
        <w:rPr>
          <w:rFonts w:ascii="Arial" w:hAnsi="Arial" w:cs="Arial"/>
          <w:bdr w:val="none" w:sz="0" w:space="0" w:color="auto" w:frame="1"/>
          <w:shd w:val="clear" w:color="auto" w:fill="FFFFFF"/>
        </w:rPr>
        <w:t>.</w:t>
      </w:r>
    </w:p>
    <w:p w14:paraId="5B8D63D9" w14:textId="428AF619" w:rsidR="00EA4706" w:rsidRDefault="00EA4706" w:rsidP="001936C2">
      <w:pPr>
        <w:shd w:val="clear" w:color="auto" w:fill="FFFFFF"/>
        <w:spacing w:beforeAutospacing="1" w:afterAutospacing="1"/>
        <w:textAlignment w:val="baseline"/>
        <w:rPr>
          <w:rFonts w:ascii="Arial" w:hAnsi="Arial" w:cs="Arial"/>
          <w:bdr w:val="none" w:sz="0" w:space="0" w:color="auto" w:frame="1"/>
          <w:shd w:val="clear" w:color="auto" w:fill="FFFFFF"/>
        </w:rPr>
      </w:pPr>
      <w:r>
        <w:rPr>
          <w:rFonts w:ascii="Arial" w:hAnsi="Arial" w:cs="Arial"/>
          <w:bdr w:val="none" w:sz="0" w:space="0" w:color="auto" w:frame="1"/>
          <w:shd w:val="clear" w:color="auto" w:fill="FFFFFF"/>
        </w:rPr>
        <w:t>North Tyneside pharmacy opening hours can be found on this link:</w:t>
      </w:r>
    </w:p>
    <w:p w14:paraId="7EF76BF5" w14:textId="556F50C6" w:rsidR="00EA4706" w:rsidRPr="001936C2" w:rsidRDefault="00404E2D" w:rsidP="001936C2">
      <w:pPr>
        <w:shd w:val="clear" w:color="auto" w:fill="FFFFFF"/>
        <w:spacing w:beforeAutospacing="1" w:afterAutospacing="1"/>
        <w:textAlignment w:val="baseline"/>
        <w:rPr>
          <w:rFonts w:ascii="Arial" w:hAnsi="Arial" w:cs="Arial"/>
        </w:rPr>
      </w:pPr>
      <w:hyperlink r:id="rId19" w:history="1">
        <w:r w:rsidR="00EA4706" w:rsidRPr="00EA4706">
          <w:rPr>
            <w:rStyle w:val="Hyperlink"/>
            <w:rFonts w:ascii="Arial" w:hAnsi="Arial" w:cs="Arial"/>
          </w:rPr>
          <w:t>https://nenc-northtyneside.icb.nhs.uk/festive-pharmacy-opening-hours/</w:t>
        </w:r>
      </w:hyperlink>
    </w:p>
    <w:p w14:paraId="4520F56C" w14:textId="583B148A" w:rsidR="00C413EE" w:rsidRDefault="00C413EE" w:rsidP="00BD1B96">
      <w:pPr>
        <w:pStyle w:val="xmsonormal"/>
        <w:spacing w:before="0" w:beforeAutospacing="0" w:after="0" w:afterAutospacing="0"/>
        <w:rPr>
          <w:rFonts w:ascii="Arial" w:hAnsi="Arial" w:cs="Arial"/>
          <w:b/>
          <w:bCs/>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6D4904E9" w14:textId="254E5748" w:rsidR="00821E5F" w:rsidRDefault="00821E5F" w:rsidP="00BD1B96">
      <w:pPr>
        <w:pStyle w:val="xmsonormal"/>
        <w:spacing w:before="0" w:beforeAutospacing="0" w:after="0" w:afterAutospacing="0"/>
        <w:rPr>
          <w:rFonts w:ascii="Arial" w:hAnsi="Arial" w:cs="Arial"/>
          <w:b/>
          <w:bCs/>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7A6DF077" w14:textId="609FF221" w:rsidR="002461B1" w:rsidRPr="002461B1" w:rsidRDefault="002461B1" w:rsidP="00DC7938">
      <w:pPr>
        <w:pStyle w:val="xmsonormal"/>
        <w:spacing w:before="0" w:beforeAutospacing="0" w:after="0" w:afterAutospacing="0"/>
        <w:rPr>
          <w:rFonts w:ascii="Calibri" w:hAnsi="Calibri" w:cs="Calibri"/>
          <w:b/>
          <w:bCs/>
          <w:color w:val="201F1E"/>
          <w:sz w:val="22"/>
          <w:szCs w:val="22"/>
        </w:rPr>
      </w:pPr>
    </w:p>
    <w:p w14:paraId="0DA13DF1" w14:textId="7318B9DF" w:rsidR="009604E9" w:rsidRDefault="00767504" w:rsidP="00282D3B">
      <w:pPr>
        <w:pStyle w:val="Heading4"/>
        <w:spacing w:before="0" w:beforeAutospacing="0" w:after="0" w:afterAutospacing="0" w:line="338" w:lineRule="atLeast"/>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pPr>
      <w:r>
        <w:rPr>
          <w:rFonts w:ascii="Calibri" w:hAnsi="Calibri" w:cs="Calibri"/>
          <w:b w:val="0"/>
          <w:bCs w:val="0"/>
          <w:noProof/>
          <w:color w:val="201F1E"/>
          <w:sz w:val="22"/>
          <w:szCs w:val="22"/>
        </w:rPr>
        <w:drawing>
          <wp:anchor distT="0" distB="0" distL="114300" distR="114300" simplePos="0" relativeHeight="251841535" behindDoc="0" locked="0" layoutInCell="1" allowOverlap="1" wp14:anchorId="504FC8F7" wp14:editId="3CF58731">
            <wp:simplePos x="0" y="0"/>
            <wp:positionH relativeFrom="column">
              <wp:posOffset>3744475</wp:posOffset>
            </wp:positionH>
            <wp:positionV relativeFrom="paragraph">
              <wp:posOffset>254240</wp:posOffset>
            </wp:positionV>
            <wp:extent cx="1851025" cy="641350"/>
            <wp:effectExtent l="0" t="0" r="3175" b="6350"/>
            <wp:wrapSquare wrapText="bothSides"/>
            <wp:docPr id="10" name="Picture 1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1851025" cy="641350"/>
                    </a:xfrm>
                    <a:prstGeom prst="rect">
                      <a:avLst/>
                    </a:prstGeom>
                  </pic:spPr>
                </pic:pic>
              </a:graphicData>
            </a:graphic>
            <wp14:sizeRelH relativeFrom="page">
              <wp14:pctWidth>0</wp14:pctWidth>
            </wp14:sizeRelH>
            <wp14:sizeRelV relativeFrom="page">
              <wp14:pctHeight>0</wp14:pctHeight>
            </wp14:sizeRelV>
          </wp:anchor>
        </w:drawing>
      </w:r>
      <w:r w:rsidR="002630B7">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t>STI Home testing kit</w:t>
      </w:r>
    </w:p>
    <w:p w14:paraId="36520C88" w14:textId="0A6DEF97" w:rsidR="002F4E01" w:rsidRPr="002F4E01" w:rsidRDefault="002F4E01" w:rsidP="002F4E01">
      <w:pPr>
        <w:rPr>
          <w:rFonts w:ascii="Arial" w:hAnsi="Arial" w:cs="Arial"/>
        </w:rPr>
      </w:pPr>
      <w:r w:rsidRPr="002F4E01">
        <w:rPr>
          <w:rFonts w:ascii="Arial" w:hAnsi="Arial" w:cs="Arial"/>
          <w:b/>
          <w:bCs/>
        </w:rPr>
        <w:t>If you are aged 18 or over and live in Northumberland or North Tyneside you can request a free sexually transmitted infection (STI) home testing kit.</w:t>
      </w:r>
    </w:p>
    <w:p w14:paraId="04B79DC5" w14:textId="6E888BF9" w:rsidR="002F4E01" w:rsidRPr="002F4E01" w:rsidRDefault="002F4E01" w:rsidP="002F4E01">
      <w:pPr>
        <w:spacing w:after="300"/>
        <w:rPr>
          <w:rFonts w:ascii="Arial" w:hAnsi="Arial" w:cs="Arial"/>
        </w:rPr>
      </w:pPr>
      <w:r w:rsidRPr="002F4E01">
        <w:rPr>
          <w:rFonts w:ascii="Arial" w:hAnsi="Arial" w:cs="Arial"/>
        </w:rPr>
        <w:t xml:space="preserve">A sexually transmitted infection (STI), is a bacterial or viral infection that can be passed on through unprotected sexual contact.  Some STIs have symptoms but sometimes you can have an STI with no symptoms and not even know you have it! </w:t>
      </w:r>
      <w:r>
        <w:rPr>
          <w:rFonts w:ascii="Arial" w:hAnsi="Arial" w:cs="Arial"/>
        </w:rPr>
        <w:t>R</w:t>
      </w:r>
      <w:r w:rsidRPr="002F4E01">
        <w:rPr>
          <w:rFonts w:ascii="Arial" w:hAnsi="Arial" w:cs="Arial"/>
        </w:rPr>
        <w:t xml:space="preserve">egular testing </w:t>
      </w:r>
      <w:r>
        <w:rPr>
          <w:rFonts w:ascii="Arial" w:hAnsi="Arial" w:cs="Arial"/>
        </w:rPr>
        <w:t xml:space="preserve">is recommended </w:t>
      </w:r>
      <w:r w:rsidRPr="002F4E01">
        <w:rPr>
          <w:rFonts w:ascii="Arial" w:hAnsi="Arial" w:cs="Arial"/>
        </w:rPr>
        <w:t>and to test every time you change sexual partners. </w:t>
      </w:r>
    </w:p>
    <w:p w14:paraId="132C324F" w14:textId="77777777" w:rsidR="002F4E01" w:rsidRPr="002F4E01" w:rsidRDefault="002F4E01" w:rsidP="002F4E01">
      <w:pPr>
        <w:spacing w:after="300"/>
        <w:rPr>
          <w:rFonts w:ascii="Arial" w:hAnsi="Arial" w:cs="Arial"/>
        </w:rPr>
      </w:pPr>
      <w:r w:rsidRPr="002F4E01">
        <w:rPr>
          <w:rFonts w:ascii="Arial" w:hAnsi="Arial" w:cs="Arial"/>
        </w:rPr>
        <w:t>Home testing kits are quick and easy to do and can be delivered to your door in discreet packaging. They are only suitable if you do not have any symptoms of an STI.</w:t>
      </w:r>
    </w:p>
    <w:p w14:paraId="2192CCD4" w14:textId="77777777" w:rsidR="002F4E01" w:rsidRPr="002F4E01" w:rsidRDefault="002F4E01" w:rsidP="002F4E01">
      <w:pPr>
        <w:spacing w:after="300"/>
        <w:rPr>
          <w:rFonts w:ascii="Arial" w:hAnsi="Arial" w:cs="Arial"/>
        </w:rPr>
      </w:pPr>
      <w:r w:rsidRPr="002F4E01">
        <w:rPr>
          <w:rFonts w:ascii="Arial" w:hAnsi="Arial" w:cs="Arial"/>
        </w:rPr>
        <w:t>If you do have symptoms please contact your local One to One Centre to book an appointment.</w:t>
      </w:r>
    </w:p>
    <w:p w14:paraId="17C8A979" w14:textId="77777777" w:rsidR="002F4E01" w:rsidRPr="002F4E01" w:rsidRDefault="002F4E01" w:rsidP="002F4E01">
      <w:pPr>
        <w:rPr>
          <w:rFonts w:ascii="Arial" w:hAnsi="Arial" w:cs="Arial"/>
        </w:rPr>
      </w:pPr>
      <w:r w:rsidRPr="002F4E01">
        <w:rPr>
          <w:rFonts w:ascii="Arial" w:hAnsi="Arial" w:cs="Arial"/>
          <w:b/>
          <w:bCs/>
        </w:rPr>
        <w:t>Shiremoor:</w:t>
      </w:r>
      <w:r w:rsidRPr="002F4E01">
        <w:rPr>
          <w:rFonts w:ascii="Arial" w:hAnsi="Arial" w:cs="Arial"/>
        </w:rPr>
        <w:t> </w:t>
      </w:r>
      <w:hyperlink r:id="rId21" w:history="1">
        <w:r w:rsidRPr="002F4E01">
          <w:rPr>
            <w:rFonts w:ascii="Arial" w:hAnsi="Arial" w:cs="Arial"/>
          </w:rPr>
          <w:t>0191 297 0441</w:t>
        </w:r>
      </w:hyperlink>
    </w:p>
    <w:p w14:paraId="081A533D" w14:textId="09C48F49" w:rsidR="002F4E01" w:rsidRDefault="002F4E01" w:rsidP="002F4E01">
      <w:pPr>
        <w:rPr>
          <w:rFonts w:ascii="Arial" w:hAnsi="Arial" w:cs="Arial"/>
        </w:rPr>
      </w:pPr>
      <w:r w:rsidRPr="002F4E01">
        <w:rPr>
          <w:rFonts w:ascii="Arial" w:hAnsi="Arial" w:cs="Arial"/>
          <w:b/>
          <w:bCs/>
        </w:rPr>
        <w:t>Blyth:</w:t>
      </w:r>
      <w:r w:rsidRPr="002F4E01">
        <w:rPr>
          <w:rFonts w:ascii="Arial" w:hAnsi="Arial" w:cs="Arial"/>
        </w:rPr>
        <w:t> </w:t>
      </w:r>
      <w:hyperlink r:id="rId22" w:history="1">
        <w:r w:rsidRPr="002F4E01">
          <w:rPr>
            <w:rFonts w:ascii="Arial" w:hAnsi="Arial" w:cs="Arial"/>
          </w:rPr>
          <w:t>01670 515151</w:t>
        </w:r>
      </w:hyperlink>
    </w:p>
    <w:p w14:paraId="54B99C8A" w14:textId="77777777" w:rsidR="002F4E01" w:rsidRDefault="002F4E01" w:rsidP="002F4E01">
      <w:pPr>
        <w:rPr>
          <w:rFonts w:ascii="Arial" w:hAnsi="Arial" w:cs="Arial"/>
        </w:rPr>
      </w:pPr>
    </w:p>
    <w:p w14:paraId="75FFB93F" w14:textId="4BBF6CFA" w:rsidR="009604E9" w:rsidRPr="00000F0F" w:rsidRDefault="002F4E01" w:rsidP="009604E9">
      <w:pPr>
        <w:rPr>
          <w:rFonts w:ascii="Arial" w:hAnsi="Arial" w:cs="Arial"/>
          <w:b/>
          <w:bCs/>
        </w:rPr>
      </w:pPr>
      <w:r w:rsidRPr="00000F0F">
        <w:rPr>
          <w:rFonts w:ascii="Arial" w:hAnsi="Arial" w:cs="Arial"/>
          <w:b/>
          <w:bCs/>
        </w:rPr>
        <w:t>More information can be found on this link</w:t>
      </w:r>
    </w:p>
    <w:p w14:paraId="426D0215" w14:textId="41603F05" w:rsidR="00C02392" w:rsidRDefault="00404E2D" w:rsidP="00766817">
      <w:pPr>
        <w:pStyle w:val="Heading4"/>
        <w:spacing w:before="0" w:beforeAutospacing="0" w:after="0" w:afterAutospacing="0"/>
        <w:rPr>
          <w:rStyle w:val="Hyperlink"/>
          <w:rFonts w:ascii="Arial" w:hAnsi="Arial" w:cs="Arial"/>
          <w:b w:val="0"/>
          <w:bCs w:val="0"/>
        </w:rPr>
      </w:pPr>
      <w:hyperlink r:id="rId23" w:history="1">
        <w:r w:rsidR="00C02392" w:rsidRPr="00C02392">
          <w:rPr>
            <w:rStyle w:val="Hyperlink"/>
            <w:rFonts w:ascii="Arial" w:hAnsi="Arial" w:cs="Arial"/>
            <w:b w:val="0"/>
            <w:bCs w:val="0"/>
          </w:rPr>
          <w:t>https://www.northumbria.nhs.uk/our-services/sexual-health-services/sti-testing/sti-home-testing-kits-over-18s</w:t>
        </w:r>
      </w:hyperlink>
    </w:p>
    <w:p w14:paraId="245E8606" w14:textId="59485A89" w:rsidR="00E527EC" w:rsidRDefault="00E527EC" w:rsidP="00766817">
      <w:pPr>
        <w:pStyle w:val="Heading4"/>
        <w:spacing w:before="0" w:beforeAutospacing="0" w:after="0" w:afterAutospacing="0"/>
        <w:rPr>
          <w:rStyle w:val="Hyperlink"/>
          <w:rFonts w:ascii="Arial" w:hAnsi="Arial" w:cs="Arial"/>
          <w:b w:val="0"/>
          <w:bCs w:val="0"/>
        </w:rPr>
      </w:pPr>
    </w:p>
    <w:p w14:paraId="47C6291D" w14:textId="77777777" w:rsidR="00E527EC" w:rsidRPr="00C150C3" w:rsidRDefault="00E527EC" w:rsidP="00766817">
      <w:pPr>
        <w:pStyle w:val="Heading4"/>
        <w:spacing w:before="0" w:beforeAutospacing="0" w:after="0" w:afterAutospacing="0"/>
        <w:rPr>
          <w:rFonts w:ascii="Arial" w:hAnsi="Arial" w:cs="Arial"/>
          <w:b w:val="0"/>
          <w:bCs w:val="0"/>
        </w:rPr>
      </w:pPr>
    </w:p>
    <w:p w14:paraId="5AB0A68D" w14:textId="135A2AC4" w:rsidR="005F203E" w:rsidRDefault="008D07B1" w:rsidP="00766817">
      <w:pPr>
        <w:pStyle w:val="Heading4"/>
        <w:spacing w:before="0" w:beforeAutospacing="0" w:after="0" w:afterAutospacing="0"/>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pPr>
      <w:r>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t>Healthier together</w:t>
      </w:r>
    </w:p>
    <w:p w14:paraId="05275548" w14:textId="6B8F55EF" w:rsidR="00251671" w:rsidRPr="00AF5FE6" w:rsidRDefault="00AF5FE6" w:rsidP="00AF5FE6">
      <w:r>
        <w:rPr>
          <w:noProof/>
        </w:rPr>
        <w:drawing>
          <wp:anchor distT="0" distB="0" distL="114300" distR="114300" simplePos="0" relativeHeight="251844607" behindDoc="0" locked="0" layoutInCell="1" allowOverlap="1" wp14:anchorId="691AD64E" wp14:editId="56B068E5">
            <wp:simplePos x="0" y="0"/>
            <wp:positionH relativeFrom="column">
              <wp:posOffset>0</wp:posOffset>
            </wp:positionH>
            <wp:positionV relativeFrom="paragraph">
              <wp:posOffset>117954</wp:posOffset>
            </wp:positionV>
            <wp:extent cx="1705610" cy="1136015"/>
            <wp:effectExtent l="0" t="0" r="0" b="0"/>
            <wp:wrapSquare wrapText="bothSides"/>
            <wp:docPr id="5" name="Picture 5" descr="182,320 Good Health Stock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2,320 Good Health Stock Photos - Free &amp; Royalty-Free Stock Photos from  Dreamstim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5610" cy="1136015"/>
                    </a:xfrm>
                    <a:prstGeom prst="rect">
                      <a:avLst/>
                    </a:prstGeom>
                    <a:noFill/>
                    <a:ln>
                      <a:noFill/>
                    </a:ln>
                  </pic:spPr>
                </pic:pic>
              </a:graphicData>
            </a:graphic>
            <wp14:sizeRelH relativeFrom="page">
              <wp14:pctWidth>0</wp14:pctWidth>
            </wp14:sizeRelH>
            <wp14:sizeRelV relativeFrom="page">
              <wp14:pctHeight>0</wp14:pctHeight>
            </wp14:sizeRelV>
          </wp:anchor>
        </w:drawing>
      </w:r>
      <w:r w:rsidR="00251671">
        <w:fldChar w:fldCharType="begin"/>
      </w:r>
      <w:r w:rsidR="00404E2D">
        <w:instrText xml:space="preserve"> INCLUDEPICTURE "C:\\var\\folders\\n8\\x30f7m5s4ns4cr6_dccklqz40000gn\\T\\com.microsoft.Word\\WebArchiveCopyPasteTempFiles\\good-health-concept-two-signposts-words-life-under-blue-sky-front-summer-meadow-144414039.jpg" \* MERGEFORMAT </w:instrText>
      </w:r>
      <w:r w:rsidR="00251671">
        <w:fldChar w:fldCharType="end"/>
      </w:r>
    </w:p>
    <w:p w14:paraId="7A097625" w14:textId="0133FEDB" w:rsidR="00B62E9C" w:rsidRDefault="00910215" w:rsidP="00766817">
      <w:pPr>
        <w:pStyle w:val="Heading4"/>
        <w:spacing w:before="0" w:beforeAutospacing="0" w:after="0" w:afterAutospacing="0"/>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pPr>
      <w:r>
        <w:rPr>
          <w:rFonts w:ascii="Arial" w:hAnsi="Arial" w:cs="Arial"/>
          <w:b w:val="0"/>
          <w:bCs w:val="0"/>
        </w:rPr>
        <w:t>This link takes you to North East and North Cumbria trusted NHS healthcare advice</w:t>
      </w:r>
      <w:r w:rsidR="00B77825">
        <w:rPr>
          <w:rFonts w:ascii="Arial" w:hAnsi="Arial" w:cs="Arial"/>
          <w:b w:val="0"/>
          <w:bCs w:val="0"/>
        </w:rPr>
        <w:t xml:space="preserve">, everything from </w:t>
      </w:r>
      <w:r w:rsidR="006F47AF">
        <w:rPr>
          <w:rFonts w:ascii="Arial" w:hAnsi="Arial" w:cs="Arial"/>
          <w:b w:val="0"/>
          <w:bCs w:val="0"/>
        </w:rPr>
        <w:t>coughs to fevers in babies and children</w:t>
      </w:r>
      <w:r w:rsidR="000310B6">
        <w:rPr>
          <w:rFonts w:ascii="Arial" w:hAnsi="Arial" w:cs="Arial"/>
          <w:b w:val="0"/>
          <w:bCs w:val="0"/>
        </w:rPr>
        <w:t xml:space="preserve"> to mental health advice for young people</w:t>
      </w:r>
      <w:r>
        <w:rPr>
          <w:rFonts w:ascii="Arial" w:hAnsi="Arial" w:cs="Arial"/>
          <w:b w:val="0"/>
          <w:bCs w:val="0"/>
        </w:rPr>
        <w:t>.</w:t>
      </w:r>
      <w:r w:rsidR="00A73815">
        <w:rPr>
          <w:rFonts w:ascii="Arial" w:hAnsi="Arial" w:cs="Arial"/>
          <w:b w:val="0"/>
          <w:bCs w:val="0"/>
        </w:rPr>
        <w:t xml:space="preserve"> The site offers the best advice for parents, carers, young people and health professionals.</w:t>
      </w:r>
    </w:p>
    <w:p w14:paraId="11A09818" w14:textId="6181346D" w:rsidR="00613B67" w:rsidRDefault="00404E2D" w:rsidP="00766817">
      <w:pPr>
        <w:pStyle w:val="Heading4"/>
        <w:spacing w:before="0" w:beforeAutospacing="0" w:after="0" w:afterAutospacing="0"/>
        <w:rPr>
          <w:rStyle w:val="Hyperlink"/>
          <w:rFonts w:ascii="Arial" w:hAnsi="Arial" w:cs="Arial"/>
          <w:b w:val="0"/>
          <w:bCs w:val="0"/>
          <w:u w:val="none"/>
          <w:bdr w:val="none" w:sz="0" w:space="0" w:color="auto" w:frame="1"/>
        </w:rPr>
      </w:pPr>
      <w:hyperlink r:id="rId25" w:history="1">
        <w:r w:rsidR="00C02392" w:rsidRPr="00A715E9">
          <w:rPr>
            <w:rStyle w:val="Hyperlink"/>
            <w:rFonts w:ascii="Arial" w:hAnsi="Arial" w:cs="Arial"/>
            <w:b w:val="0"/>
            <w:bCs w:val="0"/>
            <w:bdr w:val="none" w:sz="0" w:space="0" w:color="auto" w:frame="1"/>
          </w:rPr>
          <w:t>https://www.nenc-healthiertogether.nhs.uk</w:t>
        </w:r>
      </w:hyperlink>
    </w:p>
    <w:p w14:paraId="34C522E9" w14:textId="77777777" w:rsidR="00BD1B96" w:rsidRDefault="00BD1B96" w:rsidP="00766817">
      <w:pPr>
        <w:pStyle w:val="Heading4"/>
        <w:spacing w:before="0" w:beforeAutospacing="0" w:after="0" w:afterAutospacing="0"/>
        <w:rPr>
          <w:rStyle w:val="Hyperlink"/>
          <w:rFonts w:ascii="Arial" w:hAnsi="Arial" w:cs="Arial"/>
          <w:b w:val="0"/>
          <w:bCs w:val="0"/>
          <w:u w:val="none"/>
          <w:bdr w:val="none" w:sz="0" w:space="0" w:color="auto" w:frame="1"/>
        </w:rPr>
      </w:pPr>
    </w:p>
    <w:p w14:paraId="66299592" w14:textId="3DCF93F6" w:rsidR="00C02392" w:rsidRDefault="00C02392" w:rsidP="00766817">
      <w:pPr>
        <w:pStyle w:val="Heading4"/>
        <w:spacing w:before="0" w:beforeAutospacing="0" w:after="0" w:afterAutospacing="0"/>
        <w:rPr>
          <w:rFonts w:ascii="Arial" w:hAnsi="Arial" w:cs="Arial"/>
          <w:b w:val="0"/>
          <w:bCs w:val="0"/>
          <w:bdr w:val="none" w:sz="0" w:space="0" w:color="auto" w:frame="1"/>
        </w:rPr>
      </w:pPr>
    </w:p>
    <w:p w14:paraId="5F6C2BC4" w14:textId="77777777" w:rsidR="001356CA" w:rsidRPr="00DC7938" w:rsidRDefault="001356CA" w:rsidP="00766817">
      <w:pPr>
        <w:pStyle w:val="Heading4"/>
        <w:spacing w:before="0" w:beforeAutospacing="0" w:after="0" w:afterAutospacing="0"/>
        <w:rPr>
          <w:rFonts w:ascii="Arial" w:hAnsi="Arial" w:cs="Arial"/>
          <w:b w:val="0"/>
          <w:bCs w:val="0"/>
          <w:bdr w:val="none" w:sz="0" w:space="0" w:color="auto" w:frame="1"/>
        </w:rPr>
      </w:pPr>
    </w:p>
    <w:p w14:paraId="3686B226" w14:textId="1D1D7ADA" w:rsidR="00356E11" w:rsidRDefault="007328B2" w:rsidP="00356E11">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r>
        <w:rPr>
          <w:noProof/>
        </w:rPr>
        <w:drawing>
          <wp:anchor distT="114300" distB="114300" distL="114300" distR="114300" simplePos="0" relativeHeight="251847679" behindDoc="0" locked="0" layoutInCell="1" hidden="0" allowOverlap="1" wp14:anchorId="4C6C7466" wp14:editId="6616F026">
            <wp:simplePos x="0" y="0"/>
            <wp:positionH relativeFrom="column">
              <wp:posOffset>3275018</wp:posOffset>
            </wp:positionH>
            <wp:positionV relativeFrom="paragraph">
              <wp:posOffset>29210</wp:posOffset>
            </wp:positionV>
            <wp:extent cx="1748790" cy="1438910"/>
            <wp:effectExtent l="0" t="0" r="3810" b="0"/>
            <wp:wrapSquare wrapText="bothSides" distT="114300" distB="114300" distL="114300" distR="114300"/>
            <wp:docPr id="8" name="image2.jpg" descr="A large building with many window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8" name="image2.jpg" descr="A large building with many windows&#10;&#10;Description automatically generated with low confidence"/>
                    <pic:cNvPicPr preferRelativeResize="0"/>
                  </pic:nvPicPr>
                  <pic:blipFill>
                    <a:blip r:embed="rId26"/>
                    <a:srcRect l="8705" t="35006" r="69647" b="38111"/>
                    <a:stretch>
                      <a:fillRect/>
                    </a:stretch>
                  </pic:blipFill>
                  <pic:spPr>
                    <a:xfrm>
                      <a:off x="0" y="0"/>
                      <a:ext cx="1748790" cy="1438910"/>
                    </a:xfrm>
                    <a:prstGeom prst="rect">
                      <a:avLst/>
                    </a:prstGeom>
                    <a:ln/>
                  </pic:spPr>
                </pic:pic>
              </a:graphicData>
            </a:graphic>
            <wp14:sizeRelH relativeFrom="margin">
              <wp14:pctWidth>0</wp14:pctWidth>
            </wp14:sizeRelH>
            <wp14:sizeRelV relativeFrom="margin">
              <wp14:pctHeight>0</wp14:pctHeight>
            </wp14:sizeRelV>
          </wp:anchor>
        </w:drawing>
      </w:r>
      <w:r w:rsidR="00356E11">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t xml:space="preserve">Can you identify this </w:t>
      </w:r>
      <w:r w:rsidR="004561FC">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t>regional</w:t>
      </w:r>
      <w:r w:rsidR="00356E11">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t xml:space="preserve"> landmark?</w:t>
      </w:r>
    </w:p>
    <w:p w14:paraId="1E8061F3" w14:textId="77777777" w:rsidR="003F0844" w:rsidRDefault="003F0844" w:rsidP="00282D3B">
      <w:pPr>
        <w:pStyle w:val="Heading4"/>
        <w:spacing w:before="0" w:beforeAutospacing="0" w:after="0" w:afterAutospacing="0" w:line="338" w:lineRule="atLeast"/>
        <w:rPr>
          <w:rFonts w:ascii="Arial" w:hAnsi="Arial" w:cs="Arial"/>
          <w:b w:val="0"/>
          <w:bCs w:val="0"/>
          <w:shd w:val="clear" w:color="auto" w:fill="FFFFFF"/>
        </w:rPr>
      </w:pPr>
    </w:p>
    <w:p w14:paraId="2D7EC689" w14:textId="10D3D776" w:rsidR="003F0844" w:rsidRDefault="003F0844" w:rsidP="00282D3B">
      <w:pPr>
        <w:pStyle w:val="Heading4"/>
        <w:spacing w:before="0" w:beforeAutospacing="0" w:after="0" w:afterAutospacing="0" w:line="338" w:lineRule="atLeast"/>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pPr>
      <w:r w:rsidRPr="003F0844">
        <w:rPr>
          <w:rFonts w:ascii="Arial" w:hAnsi="Arial" w:cs="Arial"/>
          <w:b w:val="0"/>
          <w:bCs w:val="0"/>
          <w:shd w:val="clear" w:color="auto" w:fill="FFFFFF"/>
        </w:rPr>
        <w:t>Find the answer on page</w:t>
      </w:r>
      <w:r w:rsidR="00000F0F">
        <w:rPr>
          <w:rFonts w:ascii="Arial" w:hAnsi="Arial" w:cs="Arial"/>
          <w:b w:val="0"/>
          <w:bCs w:val="0"/>
          <w:shd w:val="clear" w:color="auto" w:fill="FFFFFF"/>
        </w:rPr>
        <w:t xml:space="preserve"> </w:t>
      </w:r>
      <w:r w:rsidR="006A20E0">
        <w:rPr>
          <w:rFonts w:ascii="Arial" w:hAnsi="Arial" w:cs="Arial"/>
          <w:b w:val="0"/>
          <w:bCs w:val="0"/>
          <w:shd w:val="clear" w:color="auto" w:fill="FFFFFF"/>
        </w:rPr>
        <w:t>8</w:t>
      </w:r>
    </w:p>
    <w:p w14:paraId="5D029D00" w14:textId="77777777" w:rsidR="00DC7938" w:rsidRDefault="00DC7938" w:rsidP="00282D3B">
      <w:pPr>
        <w:pStyle w:val="Heading4"/>
        <w:spacing w:before="0" w:beforeAutospacing="0" w:after="0" w:afterAutospacing="0" w:line="338" w:lineRule="atLeast"/>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4A7F4B73" w14:textId="0A9B88B9" w:rsidR="00733ECC" w:rsidRPr="00000F0F" w:rsidRDefault="00733ECC" w:rsidP="00000F0F">
      <w:pPr>
        <w:pStyle w:val="xmsonormal"/>
        <w:spacing w:before="0" w:beforeAutospacing="0" w:after="0" w:afterAutospacing="0"/>
        <w:rPr>
          <w:rFonts w:ascii="Arial" w:hAnsi="Arial" w:cs="Arial"/>
          <w:bdr w:val="none" w:sz="0" w:space="0" w:color="auto" w:frame="1"/>
        </w:rPr>
      </w:pPr>
    </w:p>
    <w:p w14:paraId="5261FD7F" w14:textId="77777777" w:rsidR="00034E26" w:rsidRDefault="00034E26" w:rsidP="00282D3B">
      <w:pPr>
        <w:pStyle w:val="Heading4"/>
        <w:spacing w:before="0" w:beforeAutospacing="0" w:after="0" w:afterAutospacing="0" w:line="338" w:lineRule="atLeast"/>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7340F268" w14:textId="587BD456" w:rsidR="00CC4885" w:rsidRDefault="00C150C3" w:rsidP="00282D3B">
      <w:pPr>
        <w:pStyle w:val="Heading4"/>
        <w:spacing w:before="0" w:beforeAutospacing="0" w:after="0" w:afterAutospacing="0" w:line="338" w:lineRule="atLeast"/>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pPr>
      <w:r>
        <w:rPr>
          <w:noProof/>
        </w:rPr>
        <w:lastRenderedPageBreak/>
        <w:drawing>
          <wp:anchor distT="0" distB="0" distL="114300" distR="114300" simplePos="0" relativeHeight="251843583" behindDoc="0" locked="0" layoutInCell="1" allowOverlap="1" wp14:anchorId="3A15F242" wp14:editId="568B506B">
            <wp:simplePos x="0" y="0"/>
            <wp:positionH relativeFrom="column">
              <wp:posOffset>3558238</wp:posOffset>
            </wp:positionH>
            <wp:positionV relativeFrom="paragraph">
              <wp:posOffset>87415</wp:posOffset>
            </wp:positionV>
            <wp:extent cx="2637064" cy="2145053"/>
            <wp:effectExtent l="0" t="0" r="5080" b="1270"/>
            <wp:wrapSquare wrapText="bothSides"/>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27">
                      <a:extLst>
                        <a:ext uri="{BEBA8EAE-BF5A-486C-A8C5-ECC9F3942E4B}">
                          <a14:imgProps xmlns:a14="http://schemas.microsoft.com/office/drawing/2010/main">
                            <a14:imgLayer r:embed="rId28">
                              <a14:imgEffect>
                                <a14:sharpenSoften amount="29000"/>
                              </a14:imgEffect>
                            </a14:imgLayer>
                          </a14:imgProps>
                        </a:ext>
                        <a:ext uri="{28A0092B-C50C-407E-A947-70E740481C1C}">
                          <a14:useLocalDpi xmlns:a14="http://schemas.microsoft.com/office/drawing/2010/main" val="0"/>
                        </a:ext>
                      </a:extLst>
                    </a:blip>
                    <a:stretch>
                      <a:fillRect/>
                    </a:stretch>
                  </pic:blipFill>
                  <pic:spPr>
                    <a:xfrm>
                      <a:off x="0" y="0"/>
                      <a:ext cx="2637064" cy="2145053"/>
                    </a:xfrm>
                    <a:prstGeom prst="rect">
                      <a:avLst/>
                    </a:prstGeom>
                  </pic:spPr>
                </pic:pic>
              </a:graphicData>
            </a:graphic>
            <wp14:sizeRelH relativeFrom="page">
              <wp14:pctWidth>0</wp14:pctWidth>
            </wp14:sizeRelH>
            <wp14:sizeRelV relativeFrom="page">
              <wp14:pctHeight>0</wp14:pctHeight>
            </wp14:sizeRelV>
          </wp:anchor>
        </w:drawing>
      </w:r>
      <w:r w:rsidR="00733ECC">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t xml:space="preserve">Alcohol </w:t>
      </w:r>
      <w:r w:rsidR="00732AC6">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t>a</w:t>
      </w:r>
      <w:r w:rsidR="00733ECC">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t>wareness</w:t>
      </w:r>
    </w:p>
    <w:p w14:paraId="29B9C46F" w14:textId="17E377EF" w:rsidR="00C24BFD" w:rsidRDefault="00404E2D" w:rsidP="00C24BFD">
      <w:pPr>
        <w:pStyle w:val="xmsonormal"/>
        <w:spacing w:before="0" w:beforeAutospacing="0" w:after="0" w:afterAutospacing="0"/>
        <w:rPr>
          <w:rFonts w:ascii="Arial" w:hAnsi="Arial" w:cs="Arial"/>
        </w:rPr>
      </w:pPr>
      <w:hyperlink r:id="rId29" w:history="1">
        <w:r w:rsidR="00C24BFD" w:rsidRPr="00C24BFD">
          <w:rPr>
            <w:rStyle w:val="Hyperlink"/>
            <w:rFonts w:ascii="Arial" w:hAnsi="Arial" w:cs="Arial"/>
          </w:rPr>
          <w:t>https://www.nhs.uk/live-well/alcohol-advice/alcohol-support/</w:t>
        </w:r>
      </w:hyperlink>
    </w:p>
    <w:p w14:paraId="649C4A6C" w14:textId="0E9F7CEE" w:rsidR="00C50440" w:rsidRDefault="003B2A5F" w:rsidP="00C50440">
      <w:pPr>
        <w:pStyle w:val="xmsonormal"/>
        <w:spacing w:before="0" w:beforeAutospacing="0" w:after="0" w:afterAutospacing="0"/>
        <w:rPr>
          <w:rFonts w:ascii="Arial" w:hAnsi="Arial" w:cs="Arial"/>
        </w:rPr>
      </w:pPr>
      <w:r>
        <w:rPr>
          <w:rFonts w:ascii="Arial" w:hAnsi="Arial" w:cs="Arial"/>
        </w:rPr>
        <w:t>The idea of counting alcohol units was first introduced in the UK in 1987 to help people keep track of their drinking. Units are a simple way of expressing the quantity of pure alcohol in a drink. One unit equals 10ml or 8g of pure alcohol, which is around the amount of alcohol the average adult can process in an hour.</w:t>
      </w:r>
    </w:p>
    <w:p w14:paraId="287F67D8" w14:textId="6771E40A" w:rsidR="00E527EC" w:rsidRDefault="001342C0" w:rsidP="00E527EC">
      <w:pPr>
        <w:pStyle w:val="xmsonormal"/>
        <w:spacing w:before="0" w:beforeAutospacing="0" w:after="0" w:afterAutospacing="0"/>
        <w:rPr>
          <w:rFonts w:ascii="Arial" w:hAnsi="Arial" w:cs="Arial"/>
        </w:rPr>
      </w:pPr>
      <w:r>
        <w:rPr>
          <w:rFonts w:ascii="Arial" w:hAnsi="Arial" w:cs="Arial"/>
        </w:rPr>
        <w:t>Men and women are advised not to drink more than 14 units a week on a regular basis</w:t>
      </w:r>
      <w:r w:rsidR="001356CA">
        <w:rPr>
          <w:rFonts w:ascii="Arial" w:hAnsi="Arial" w:cs="Arial"/>
        </w:rPr>
        <w:t>.</w:t>
      </w:r>
    </w:p>
    <w:p w14:paraId="60CFAE93" w14:textId="77777777" w:rsidR="00E527EC" w:rsidRDefault="00E527EC" w:rsidP="00E527EC">
      <w:pPr>
        <w:pStyle w:val="xmsonormal"/>
        <w:spacing w:before="0" w:beforeAutospacing="0" w:after="0" w:afterAutospacing="0"/>
        <w:rPr>
          <w:rFonts w:ascii="Arial" w:hAnsi="Arial" w:cs="Arial"/>
        </w:rPr>
      </w:pPr>
    </w:p>
    <w:p w14:paraId="11877F7A" w14:textId="1A691ED0" w:rsidR="00C24BFD" w:rsidRPr="00E527EC" w:rsidRDefault="00C24BFD" w:rsidP="00E527EC">
      <w:pPr>
        <w:pStyle w:val="xmsonormal"/>
        <w:spacing w:before="0" w:beforeAutospacing="0" w:after="0" w:afterAutospacing="0"/>
        <w:rPr>
          <w:rFonts w:ascii="Arial" w:hAnsi="Arial" w:cs="Arial"/>
        </w:rPr>
      </w:pPr>
    </w:p>
    <w:p w14:paraId="1ADFCBA7" w14:textId="77361A57" w:rsidR="009B00F6" w:rsidRPr="009B00F6" w:rsidRDefault="009B00F6" w:rsidP="00000F0F">
      <w:pPr>
        <w:pStyle w:val="Heading4"/>
        <w:spacing w:before="0" w:beforeAutospacing="0" w:after="0" w:afterAutospacing="0" w:line="338" w:lineRule="atLeast"/>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pPr>
      <w:r>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t>Death Cafe</w:t>
      </w:r>
    </w:p>
    <w:p w14:paraId="3D22CEBB" w14:textId="1656E97C" w:rsidR="00BD1B96" w:rsidRDefault="00000F0F" w:rsidP="00282D3B">
      <w:pPr>
        <w:pStyle w:val="Heading4"/>
        <w:spacing w:before="0" w:beforeAutospacing="0" w:after="0" w:afterAutospacing="0" w:line="338" w:lineRule="atLeast"/>
        <w:rPr>
          <w:rFonts w:ascii="Arial" w:hAnsi="Arial" w:cs="Arial"/>
          <w:b w:val="0"/>
          <w:bCs w:val="0"/>
        </w:rPr>
      </w:pPr>
      <w:r>
        <w:rPr>
          <w:rFonts w:ascii="Arial" w:hAnsi="Arial" w:cs="Arial"/>
          <w:noProof/>
        </w:rPr>
        <w:drawing>
          <wp:anchor distT="0" distB="0" distL="114300" distR="114300" simplePos="0" relativeHeight="251853823" behindDoc="0" locked="0" layoutInCell="1" allowOverlap="1" wp14:anchorId="5F7B09FB" wp14:editId="28FC567C">
            <wp:simplePos x="0" y="0"/>
            <wp:positionH relativeFrom="column">
              <wp:posOffset>6360</wp:posOffset>
            </wp:positionH>
            <wp:positionV relativeFrom="paragraph">
              <wp:posOffset>60273</wp:posOffset>
            </wp:positionV>
            <wp:extent cx="1734185" cy="1910715"/>
            <wp:effectExtent l="0" t="0" r="5715" b="0"/>
            <wp:wrapSquare wrapText="bothSides"/>
            <wp:docPr id="16" name="Picture 16"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book&#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34185" cy="1910715"/>
                    </a:xfrm>
                    <a:prstGeom prst="rect">
                      <a:avLst/>
                    </a:prstGeom>
                  </pic:spPr>
                </pic:pic>
              </a:graphicData>
            </a:graphic>
            <wp14:sizeRelH relativeFrom="page">
              <wp14:pctWidth>0</wp14:pctWidth>
            </wp14:sizeRelH>
            <wp14:sizeRelV relativeFrom="page">
              <wp14:pctHeight>0</wp14:pctHeight>
            </wp14:sizeRelV>
          </wp:anchor>
        </w:drawing>
      </w:r>
      <w:r w:rsidR="009B00F6">
        <w:rPr>
          <w:rFonts w:ascii="Arial" w:hAnsi="Arial" w:cs="Arial"/>
          <w:b w:val="0"/>
          <w:bCs w:val="0"/>
        </w:rPr>
        <w:t xml:space="preserve">A death café is a place to talk about celebrating life, not worrying about death. We want to help people recognise that life is a part of living and instead of focusing on sadness, celebrating the life we get to live before we die. </w:t>
      </w:r>
    </w:p>
    <w:p w14:paraId="5B64641B" w14:textId="47114B24" w:rsidR="009B00F6" w:rsidRDefault="009B00F6" w:rsidP="00282D3B">
      <w:pPr>
        <w:pStyle w:val="Heading4"/>
        <w:spacing w:before="0" w:beforeAutospacing="0" w:after="0" w:afterAutospacing="0" w:line="338" w:lineRule="atLeast"/>
        <w:rPr>
          <w:rFonts w:ascii="Arial" w:hAnsi="Arial" w:cs="Arial"/>
          <w:b w:val="0"/>
          <w:bCs w:val="0"/>
        </w:rPr>
      </w:pPr>
      <w:r>
        <w:rPr>
          <w:rFonts w:ascii="Arial" w:hAnsi="Arial" w:cs="Arial"/>
          <w:b w:val="0"/>
          <w:bCs w:val="0"/>
        </w:rPr>
        <w:t xml:space="preserve">Voicing our thoughts and fears surrounding death can help create a better understanding of it. </w:t>
      </w:r>
    </w:p>
    <w:p w14:paraId="30822D10" w14:textId="2AD6974D" w:rsidR="009B00F6" w:rsidRDefault="009B00F6" w:rsidP="00282D3B">
      <w:pPr>
        <w:pStyle w:val="Heading4"/>
        <w:spacing w:before="0" w:beforeAutospacing="0" w:after="0" w:afterAutospacing="0" w:line="338" w:lineRule="atLeast"/>
        <w:rPr>
          <w:rFonts w:ascii="Arial" w:hAnsi="Arial" w:cs="Arial"/>
          <w:b w:val="0"/>
          <w:bCs w:val="0"/>
        </w:rPr>
      </w:pPr>
      <w:r>
        <w:rPr>
          <w:rFonts w:ascii="Arial" w:hAnsi="Arial" w:cs="Arial"/>
          <w:b w:val="0"/>
          <w:bCs w:val="0"/>
        </w:rPr>
        <w:t xml:space="preserve">There is no pressure to share – you can just come along to listen. </w:t>
      </w:r>
    </w:p>
    <w:p w14:paraId="05772C15" w14:textId="4011180D" w:rsidR="009B00F6" w:rsidRDefault="009B00F6" w:rsidP="00282D3B">
      <w:pPr>
        <w:pStyle w:val="Heading4"/>
        <w:spacing w:before="0" w:beforeAutospacing="0" w:after="0" w:afterAutospacing="0" w:line="338" w:lineRule="atLeast"/>
        <w:rPr>
          <w:rFonts w:ascii="Arial" w:hAnsi="Arial" w:cs="Arial"/>
          <w:b w:val="0"/>
          <w:bCs w:val="0"/>
        </w:rPr>
      </w:pPr>
      <w:r>
        <w:rPr>
          <w:rFonts w:ascii="Arial" w:hAnsi="Arial" w:cs="Arial"/>
          <w:b w:val="0"/>
          <w:bCs w:val="0"/>
        </w:rPr>
        <w:t xml:space="preserve">Death cafes can be a very uplifting experience. </w:t>
      </w:r>
    </w:p>
    <w:p w14:paraId="6AD48CA7" w14:textId="42DB95FC" w:rsidR="00000F0F" w:rsidRDefault="00000F0F" w:rsidP="00282D3B">
      <w:pPr>
        <w:pStyle w:val="Heading4"/>
        <w:spacing w:before="0" w:beforeAutospacing="0" w:after="0" w:afterAutospacing="0" w:line="338" w:lineRule="atLeast"/>
        <w:rPr>
          <w:rFonts w:ascii="Arial" w:hAnsi="Arial" w:cs="Arial"/>
          <w:b w:val="0"/>
          <w:bCs w:val="0"/>
        </w:rPr>
      </w:pPr>
    </w:p>
    <w:p w14:paraId="562B0387" w14:textId="46A3A650" w:rsidR="009B00F6" w:rsidRPr="00000F0F" w:rsidRDefault="009B00F6" w:rsidP="00000F0F">
      <w:pPr>
        <w:pStyle w:val="Heading4"/>
        <w:spacing w:before="0" w:beforeAutospacing="0" w:after="0" w:afterAutospacing="0" w:line="338" w:lineRule="atLeast"/>
        <w:rPr>
          <w:rFonts w:ascii="Arial" w:hAnsi="Arial" w:cs="Arial"/>
          <w:b w:val="0"/>
          <w:bCs w:val="0"/>
          <w:noProof/>
          <w:color w:val="9BBB59"/>
          <w:sz w:val="44"/>
          <w:szCs w:val="44"/>
          <w:lang w:val="en-US"/>
          <w14:textOutline w14:w="9525" w14:cap="rnd" w14:cmpd="sng" w14:algn="ctr">
            <w14:solidFill>
              <w14:schemeClr w14:val="accent5">
                <w14:lumMod w14:val="50000"/>
              </w14:schemeClr>
            </w14:solidFill>
            <w14:prstDash w14:val="solid"/>
            <w14:bevel/>
          </w14:textOutline>
        </w:rPr>
      </w:pPr>
      <w:r w:rsidRPr="00000F0F">
        <w:rPr>
          <w:rFonts w:ascii="Arial" w:hAnsi="Arial" w:cs="Arial"/>
        </w:rPr>
        <w:t>Contact Sarah’s Star at:</w:t>
      </w:r>
      <w:r>
        <w:rPr>
          <w:rFonts w:ascii="Arial" w:hAnsi="Arial" w:cs="Arial"/>
          <w:b w:val="0"/>
          <w:bCs w:val="0"/>
        </w:rPr>
        <w:t xml:space="preserve"> </w:t>
      </w:r>
      <w:hyperlink r:id="rId31" w:history="1">
        <w:r w:rsidR="00000F0F" w:rsidRPr="00866917">
          <w:rPr>
            <w:rStyle w:val="Hyperlink"/>
            <w:rFonts w:ascii="Arial" w:hAnsi="Arial" w:cs="Arial"/>
            <w:b w:val="0"/>
            <w:bCs w:val="0"/>
          </w:rPr>
          <w:t>www.facebook.com/SarahsStarOnline</w:t>
        </w:r>
      </w:hyperlink>
      <w:r w:rsidR="00000F0F">
        <w:rPr>
          <w:rFonts w:ascii="Arial" w:hAnsi="Arial" w:cs="Arial"/>
          <w:b w:val="0"/>
          <w:bCs w:val="0"/>
        </w:rPr>
        <w:t xml:space="preserve"> </w:t>
      </w:r>
    </w:p>
    <w:p w14:paraId="1FD08652" w14:textId="5968AE97" w:rsidR="00000F0F" w:rsidRPr="00000F0F" w:rsidRDefault="009B00F6" w:rsidP="004E6B5F">
      <w:pPr>
        <w:rPr>
          <w:rFonts w:ascii="Arial" w:hAnsi="Arial" w:cs="Arial"/>
        </w:rPr>
      </w:pPr>
      <w:r w:rsidRPr="00000F0F">
        <w:rPr>
          <w:rFonts w:ascii="Arial" w:hAnsi="Arial" w:cs="Arial"/>
          <w:b/>
          <w:bCs/>
        </w:rPr>
        <w:t>Tickets are available from:</w:t>
      </w:r>
      <w:r w:rsidRPr="009B00F6">
        <w:rPr>
          <w:rFonts w:ascii="Arial" w:hAnsi="Arial" w:cs="Arial"/>
        </w:rPr>
        <w:t xml:space="preserve"> </w:t>
      </w:r>
      <w:hyperlink r:id="rId32" w:history="1">
        <w:r w:rsidRPr="009B00F6">
          <w:rPr>
            <w:rStyle w:val="Hyperlink"/>
            <w:rFonts w:ascii="Arial" w:hAnsi="Arial" w:cs="Arial"/>
          </w:rPr>
          <w:t>www.bit.ly/DeathCafeNE</w:t>
        </w:r>
      </w:hyperlink>
    </w:p>
    <w:p w14:paraId="153709A3" w14:textId="0C8EADE3" w:rsidR="00000F0F" w:rsidRDefault="00000F0F" w:rsidP="004E6B5F"/>
    <w:p w14:paraId="7F35BB51" w14:textId="4B601553" w:rsidR="00000F0F" w:rsidRDefault="00000F0F" w:rsidP="004E6B5F"/>
    <w:p w14:paraId="295011F0" w14:textId="27734411" w:rsidR="00000F0F" w:rsidRDefault="00000F0F" w:rsidP="004E6B5F"/>
    <w:p w14:paraId="517E80CC" w14:textId="36852DE0" w:rsidR="00821E5F" w:rsidRDefault="00BF67B8" w:rsidP="00821E5F">
      <w:pPr>
        <w:jc w:val="both"/>
        <w:rPr>
          <w:rFonts w:ascii="Arial" w:hAnsi="Arial" w:cs="Arial"/>
          <w:b/>
          <w:bCs/>
          <w:noProof/>
          <w:color w:val="9BBB59"/>
          <w:sz w:val="44"/>
          <w:szCs w:val="44"/>
          <w:lang w:val="en-US"/>
          <w14:textOutline w14:w="9525" w14:cap="rnd" w14:cmpd="sng" w14:algn="ctr">
            <w14:solidFill>
              <w14:schemeClr w14:val="accent5">
                <w14:lumMod w14:val="50000"/>
              </w14:schemeClr>
            </w14:solidFill>
            <w14:prstDash w14:val="solid"/>
            <w14:bevel/>
          </w14:textOutline>
        </w:rPr>
      </w:pPr>
      <w:r w:rsidRPr="0070327A">
        <w:rPr>
          <w:rFonts w:ascii="Arial" w:hAnsi="Arial" w:cs="Arial"/>
          <w:b/>
          <w:bCs/>
          <w:noProof/>
          <w:color w:val="9BBB59"/>
          <w:sz w:val="44"/>
          <w:szCs w:val="44"/>
          <w:lang w:val="en-US"/>
          <w14:textOutline w14:w="9525" w14:cap="rnd" w14:cmpd="sng" w14:algn="ctr">
            <w14:solidFill>
              <w14:schemeClr w14:val="accent5">
                <w14:lumMod w14:val="50000"/>
              </w14:schemeClr>
            </w14:solidFill>
            <w14:prstDash w14:val="solid"/>
            <w14:bevel/>
          </w14:textOutline>
        </w:rPr>
        <w:t>North Tyneside Carers Centre</w:t>
      </w:r>
    </w:p>
    <w:p w14:paraId="623A2D4C" w14:textId="3B88268F" w:rsidR="00B970E5" w:rsidRPr="00821E5F" w:rsidRDefault="00B84ACA" w:rsidP="00821E5F">
      <w:pPr>
        <w:jc w:val="both"/>
        <w:rPr>
          <w:b/>
          <w:bCs/>
          <w:sz w:val="40"/>
          <w:szCs w:val="40"/>
        </w:rPr>
      </w:pPr>
      <w:r>
        <w:rPr>
          <w:rFonts w:ascii="Open Sans" w:hAnsi="Open Sans" w:cs="Open Sans"/>
          <w:noProof/>
        </w:rPr>
        <w:drawing>
          <wp:anchor distT="0" distB="0" distL="114300" distR="114300" simplePos="0" relativeHeight="251860991" behindDoc="1" locked="0" layoutInCell="1" allowOverlap="1" wp14:anchorId="180AD764" wp14:editId="587CB0DE">
            <wp:simplePos x="0" y="0"/>
            <wp:positionH relativeFrom="margin">
              <wp:posOffset>4217670</wp:posOffset>
            </wp:positionH>
            <wp:positionV relativeFrom="paragraph">
              <wp:posOffset>14726</wp:posOffset>
            </wp:positionV>
            <wp:extent cx="1836420" cy="624840"/>
            <wp:effectExtent l="0" t="0" r="5080" b="0"/>
            <wp:wrapSquare wrapText="bothSides"/>
            <wp:docPr id="18" name="Picture 1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logo&#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36420" cy="624840"/>
                    </a:xfrm>
                    <a:prstGeom prst="rect">
                      <a:avLst/>
                    </a:prstGeom>
                  </pic:spPr>
                </pic:pic>
              </a:graphicData>
            </a:graphic>
            <wp14:sizeRelH relativeFrom="margin">
              <wp14:pctWidth>0</wp14:pctWidth>
            </wp14:sizeRelH>
            <wp14:sizeRelV relativeFrom="margin">
              <wp14:pctHeight>0</wp14:pctHeight>
            </wp14:sizeRelV>
          </wp:anchor>
        </w:drawing>
      </w:r>
    </w:p>
    <w:p w14:paraId="410972A5" w14:textId="5F1ECC15" w:rsidR="00B84ACA" w:rsidRPr="00B84ACA" w:rsidRDefault="00B84ACA" w:rsidP="00B84ACA">
      <w:pPr>
        <w:pStyle w:val="NormalWeb"/>
        <w:spacing w:before="0" w:beforeAutospacing="0" w:after="0" w:afterAutospacing="0"/>
        <w:rPr>
          <w:rFonts w:ascii="Arial" w:hAnsi="Arial" w:cs="Arial"/>
          <w:b/>
        </w:rPr>
      </w:pPr>
      <w:r w:rsidRPr="00B84ACA">
        <w:rPr>
          <w:rFonts w:ascii="Arial" w:hAnsi="Arial" w:cs="Arial"/>
          <w:b/>
        </w:rPr>
        <w:t>North Tyneside Unpaid Carer Support Groups</w:t>
      </w:r>
    </w:p>
    <w:p w14:paraId="227FF7F0" w14:textId="3EE31528" w:rsidR="00B84ACA" w:rsidRPr="00B84ACA" w:rsidRDefault="00B84ACA" w:rsidP="00B84ACA">
      <w:pPr>
        <w:pStyle w:val="NormalWeb"/>
        <w:spacing w:before="0" w:beforeAutospacing="0" w:after="0" w:afterAutospacing="0"/>
        <w:rPr>
          <w:rFonts w:ascii="Arial" w:hAnsi="Arial" w:cs="Arial"/>
          <w:b/>
        </w:rPr>
      </w:pPr>
      <w:r w:rsidRPr="00B84ACA">
        <w:rPr>
          <w:rFonts w:ascii="Arial" w:hAnsi="Arial" w:cs="Arial"/>
          <w:b/>
        </w:rPr>
        <w:t>Spring 2023</w:t>
      </w:r>
    </w:p>
    <w:p w14:paraId="22577D6B" w14:textId="28AF71BB" w:rsidR="00B84ACA" w:rsidRPr="00B84ACA" w:rsidRDefault="00B84ACA" w:rsidP="00B84ACA">
      <w:pPr>
        <w:pStyle w:val="NormalWeb"/>
        <w:spacing w:before="0" w:beforeAutospacing="0" w:after="0" w:afterAutospacing="0"/>
        <w:rPr>
          <w:rFonts w:ascii="Arial" w:hAnsi="Arial" w:cs="Arial"/>
        </w:rPr>
      </w:pPr>
      <w:r w:rsidRPr="00B84ACA">
        <w:rPr>
          <w:rFonts w:ascii="Arial" w:hAnsi="Arial" w:cs="Arial"/>
          <w:noProof/>
        </w:rPr>
        <w:drawing>
          <wp:anchor distT="0" distB="0" distL="114300" distR="114300" simplePos="0" relativeHeight="251858943" behindDoc="1" locked="0" layoutInCell="1" allowOverlap="1" wp14:anchorId="24437CCA" wp14:editId="6D6FC2B1">
            <wp:simplePos x="0" y="0"/>
            <wp:positionH relativeFrom="margin">
              <wp:posOffset>4241766</wp:posOffset>
            </wp:positionH>
            <wp:positionV relativeFrom="paragraph">
              <wp:posOffset>54163</wp:posOffset>
            </wp:positionV>
            <wp:extent cx="1816100" cy="1210945"/>
            <wp:effectExtent l="0" t="0" r="0" b="0"/>
            <wp:wrapSquare wrapText="bothSides"/>
            <wp:docPr id="15" name="Picture 15"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indoor, peopl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16100" cy="1210945"/>
                    </a:xfrm>
                    <a:prstGeom prst="rect">
                      <a:avLst/>
                    </a:prstGeom>
                  </pic:spPr>
                </pic:pic>
              </a:graphicData>
            </a:graphic>
            <wp14:sizeRelH relativeFrom="margin">
              <wp14:pctWidth>0</wp14:pctWidth>
            </wp14:sizeRelH>
            <wp14:sizeRelV relativeFrom="margin">
              <wp14:pctHeight>0</wp14:pctHeight>
            </wp14:sizeRelV>
          </wp:anchor>
        </w:drawing>
      </w:r>
      <w:r w:rsidRPr="00B84ACA">
        <w:rPr>
          <w:rFonts w:ascii="Arial" w:hAnsi="Arial" w:cs="Arial"/>
        </w:rPr>
        <w:t xml:space="preserve">With the new year just ahead of us, it is a good time to consider what we can do make our lives as unpaid carers a little bit less stressed and more connected. </w:t>
      </w:r>
    </w:p>
    <w:p w14:paraId="11733370" w14:textId="77777777" w:rsidR="00B84ACA" w:rsidRPr="00B84ACA" w:rsidRDefault="00B84ACA" w:rsidP="00B84ACA">
      <w:pPr>
        <w:pStyle w:val="NormalWeb"/>
        <w:spacing w:before="0" w:beforeAutospacing="0" w:after="0" w:afterAutospacing="0"/>
        <w:rPr>
          <w:rFonts w:ascii="Arial" w:hAnsi="Arial" w:cs="Arial"/>
        </w:rPr>
      </w:pPr>
    </w:p>
    <w:p w14:paraId="21EC5833" w14:textId="2CDF8F6D" w:rsidR="00B84ACA" w:rsidRPr="00B84ACA" w:rsidRDefault="00B84ACA" w:rsidP="00B84ACA">
      <w:pPr>
        <w:pStyle w:val="NormalWeb"/>
        <w:spacing w:before="0" w:beforeAutospacing="0" w:after="0" w:afterAutospacing="0"/>
        <w:rPr>
          <w:rFonts w:ascii="Arial" w:hAnsi="Arial" w:cs="Arial"/>
        </w:rPr>
      </w:pPr>
      <w:r w:rsidRPr="00B84ACA">
        <w:rPr>
          <w:rFonts w:ascii="Arial" w:hAnsi="Arial" w:cs="Arial"/>
        </w:rPr>
        <w:t xml:space="preserve">North Tyneside Carers’ Centre runs groups to support carers like you. It’s an opportunity to relax and take a break from caring and meet with people who are in the same boat as you. Groups offer information about coping as a carer and the condition of the person you care for. The lived experiences from fellow carers can make all the difference in your caring role. </w:t>
      </w:r>
    </w:p>
    <w:p w14:paraId="03006476" w14:textId="77777777" w:rsidR="00B84ACA" w:rsidRPr="00B84ACA" w:rsidRDefault="00B84ACA" w:rsidP="00B84ACA">
      <w:pPr>
        <w:pStyle w:val="NormalWeb"/>
        <w:spacing w:before="0" w:beforeAutospacing="0" w:after="0" w:afterAutospacing="0"/>
        <w:rPr>
          <w:rFonts w:ascii="Arial" w:hAnsi="Arial" w:cs="Arial"/>
          <w:b/>
        </w:rPr>
      </w:pPr>
      <w:r w:rsidRPr="00B84ACA">
        <w:rPr>
          <w:rFonts w:ascii="Arial" w:hAnsi="Arial" w:cs="Arial"/>
          <w:b/>
        </w:rPr>
        <w:lastRenderedPageBreak/>
        <w:t>Here are the groups, if you would like to attend a group contact us and we can give you the full details:</w:t>
      </w:r>
    </w:p>
    <w:p w14:paraId="411AC4BB" w14:textId="77777777" w:rsidR="00B84ACA" w:rsidRPr="00B84ACA" w:rsidRDefault="00B84ACA" w:rsidP="00B84ACA">
      <w:pPr>
        <w:pStyle w:val="NormalWeb"/>
        <w:spacing w:before="0" w:beforeAutospacing="0" w:after="0" w:afterAutospacing="0"/>
        <w:rPr>
          <w:rFonts w:ascii="Arial" w:hAnsi="Arial" w:cs="Arial"/>
        </w:rPr>
      </w:pPr>
    </w:p>
    <w:p w14:paraId="3AFA06D0" w14:textId="77777777" w:rsidR="00B84ACA" w:rsidRPr="00B84ACA" w:rsidRDefault="00B84ACA" w:rsidP="00B84ACA">
      <w:pPr>
        <w:pStyle w:val="NormalWeb"/>
        <w:spacing w:before="0" w:beforeAutospacing="0" w:after="0" w:afterAutospacing="0"/>
        <w:rPr>
          <w:rFonts w:ascii="Arial" w:hAnsi="Arial" w:cs="Arial"/>
        </w:rPr>
      </w:pPr>
      <w:r w:rsidRPr="00B84ACA">
        <w:rPr>
          <w:rFonts w:ascii="Arial" w:hAnsi="Arial" w:cs="Arial"/>
          <w:b/>
        </w:rPr>
        <w:t>AUTISM CARERS’ GROUP</w:t>
      </w:r>
      <w:r w:rsidRPr="00B84ACA">
        <w:rPr>
          <w:rFonts w:ascii="Arial" w:hAnsi="Arial" w:cs="Arial"/>
        </w:rPr>
        <w:t xml:space="preserve"> When: Monthly evening group</w:t>
      </w:r>
    </w:p>
    <w:p w14:paraId="24E431FB" w14:textId="77777777" w:rsidR="00B84ACA" w:rsidRPr="00B84ACA" w:rsidRDefault="00B84ACA" w:rsidP="00B84ACA">
      <w:pPr>
        <w:pStyle w:val="NormalWeb"/>
        <w:spacing w:before="0" w:beforeAutospacing="0" w:after="0" w:afterAutospacing="0"/>
        <w:rPr>
          <w:rFonts w:ascii="Arial" w:hAnsi="Arial" w:cs="Arial"/>
        </w:rPr>
      </w:pPr>
      <w:r w:rsidRPr="00B84ACA">
        <w:rPr>
          <w:rFonts w:ascii="Arial" w:hAnsi="Arial" w:cs="Arial"/>
        </w:rPr>
        <w:t>Where: Saville Exchange, Suite 1, Howard Street, North Shields NE30 1SE</w:t>
      </w:r>
    </w:p>
    <w:p w14:paraId="615E2A8C" w14:textId="77777777" w:rsidR="00B84ACA" w:rsidRPr="00B84ACA" w:rsidRDefault="00B84ACA" w:rsidP="00B84ACA">
      <w:pPr>
        <w:pStyle w:val="NormalWeb"/>
        <w:spacing w:before="0" w:beforeAutospacing="0" w:after="0" w:afterAutospacing="0"/>
        <w:rPr>
          <w:rFonts w:ascii="Arial" w:hAnsi="Arial" w:cs="Arial"/>
        </w:rPr>
      </w:pPr>
    </w:p>
    <w:p w14:paraId="749317D2" w14:textId="77777777" w:rsidR="00B84ACA" w:rsidRPr="00B84ACA" w:rsidRDefault="00B84ACA" w:rsidP="00B84ACA">
      <w:pPr>
        <w:pStyle w:val="NormalWeb"/>
        <w:spacing w:before="0" w:beforeAutospacing="0" w:after="0" w:afterAutospacing="0"/>
        <w:rPr>
          <w:rFonts w:ascii="Arial" w:hAnsi="Arial" w:cs="Arial"/>
        </w:rPr>
      </w:pPr>
      <w:r w:rsidRPr="00B84ACA">
        <w:rPr>
          <w:rFonts w:ascii="Arial" w:hAnsi="Arial" w:cs="Arial"/>
          <w:b/>
        </w:rPr>
        <w:t>BEREAVED CARERS’ GROUP</w:t>
      </w:r>
      <w:r w:rsidRPr="00B84ACA">
        <w:rPr>
          <w:rFonts w:ascii="Arial" w:hAnsi="Arial" w:cs="Arial"/>
        </w:rPr>
        <w:t xml:space="preserve"> When:  Monthly lunchtime group </w:t>
      </w:r>
    </w:p>
    <w:p w14:paraId="4A05C0C2" w14:textId="77777777" w:rsidR="00B84ACA" w:rsidRPr="00B84ACA" w:rsidRDefault="00B84ACA" w:rsidP="00B84ACA">
      <w:pPr>
        <w:pStyle w:val="NormalWeb"/>
        <w:spacing w:before="0" w:beforeAutospacing="0" w:after="0" w:afterAutospacing="0"/>
        <w:rPr>
          <w:rFonts w:ascii="Arial" w:hAnsi="Arial" w:cs="Arial"/>
        </w:rPr>
      </w:pPr>
      <w:r w:rsidRPr="00B84ACA">
        <w:rPr>
          <w:rFonts w:ascii="Arial" w:hAnsi="Arial" w:cs="Arial"/>
        </w:rPr>
        <w:t>Where: Whitley Bay Comrades Club, The Links NE26 1PS</w:t>
      </w:r>
    </w:p>
    <w:p w14:paraId="59C0BADA" w14:textId="77777777" w:rsidR="00B84ACA" w:rsidRPr="00B84ACA" w:rsidRDefault="00B84ACA" w:rsidP="00B84ACA">
      <w:pPr>
        <w:pStyle w:val="NormalWeb"/>
        <w:spacing w:before="0" w:beforeAutospacing="0" w:after="0" w:afterAutospacing="0"/>
        <w:rPr>
          <w:rFonts w:ascii="Arial" w:hAnsi="Arial" w:cs="Arial"/>
        </w:rPr>
      </w:pPr>
    </w:p>
    <w:p w14:paraId="51CD1802" w14:textId="77777777" w:rsidR="00B84ACA" w:rsidRPr="00B84ACA" w:rsidRDefault="00B84ACA" w:rsidP="00B84ACA">
      <w:pPr>
        <w:pStyle w:val="NormalWeb"/>
        <w:spacing w:before="0" w:beforeAutospacing="0" w:after="0" w:afterAutospacing="0"/>
        <w:rPr>
          <w:rFonts w:ascii="Arial" w:hAnsi="Arial" w:cs="Arial"/>
        </w:rPr>
      </w:pPr>
      <w:r w:rsidRPr="00B84ACA">
        <w:rPr>
          <w:rFonts w:ascii="Arial" w:hAnsi="Arial" w:cs="Arial"/>
          <w:b/>
        </w:rPr>
        <w:t>DEMENTIA CARERS’ GROUP</w:t>
      </w:r>
      <w:r w:rsidRPr="00B84ACA">
        <w:rPr>
          <w:rFonts w:ascii="Arial" w:hAnsi="Arial" w:cs="Arial"/>
        </w:rPr>
        <w:t xml:space="preserve"> When: Monthly morning group </w:t>
      </w:r>
    </w:p>
    <w:p w14:paraId="441EE443" w14:textId="77777777" w:rsidR="00B84ACA" w:rsidRPr="00B84ACA" w:rsidRDefault="00B84ACA" w:rsidP="00B84ACA">
      <w:pPr>
        <w:pStyle w:val="NormalWeb"/>
        <w:spacing w:before="0" w:beforeAutospacing="0" w:after="0" w:afterAutospacing="0"/>
        <w:rPr>
          <w:rFonts w:ascii="Arial" w:hAnsi="Arial" w:cs="Arial"/>
        </w:rPr>
      </w:pPr>
      <w:r w:rsidRPr="00B84ACA">
        <w:rPr>
          <w:rFonts w:ascii="Arial" w:hAnsi="Arial" w:cs="Arial"/>
        </w:rPr>
        <w:t>Where: White Swan Centre, Killingworth, NE12 6SS</w:t>
      </w:r>
    </w:p>
    <w:p w14:paraId="7027A884" w14:textId="77777777" w:rsidR="00B84ACA" w:rsidRPr="00B84ACA" w:rsidRDefault="00B84ACA" w:rsidP="00B84ACA">
      <w:pPr>
        <w:pStyle w:val="NormalWeb"/>
        <w:spacing w:before="0" w:beforeAutospacing="0" w:after="0" w:afterAutospacing="0"/>
        <w:rPr>
          <w:rFonts w:ascii="Arial" w:hAnsi="Arial" w:cs="Arial"/>
        </w:rPr>
      </w:pPr>
    </w:p>
    <w:p w14:paraId="3C78C96A" w14:textId="77777777" w:rsidR="00B84ACA" w:rsidRPr="00B84ACA" w:rsidRDefault="00B84ACA" w:rsidP="00B84ACA">
      <w:pPr>
        <w:pStyle w:val="NormalWeb"/>
        <w:spacing w:before="0" w:beforeAutospacing="0" w:after="0" w:afterAutospacing="0"/>
        <w:rPr>
          <w:rFonts w:ascii="Arial" w:hAnsi="Arial" w:cs="Arial"/>
        </w:rPr>
      </w:pPr>
      <w:r w:rsidRPr="00B84ACA">
        <w:rPr>
          <w:rFonts w:ascii="Arial" w:hAnsi="Arial" w:cs="Arial"/>
          <w:b/>
        </w:rPr>
        <w:t>All CARERS’ GROUPS</w:t>
      </w:r>
      <w:r w:rsidRPr="00B84ACA">
        <w:rPr>
          <w:rFonts w:ascii="Arial" w:hAnsi="Arial" w:cs="Arial"/>
        </w:rPr>
        <w:t xml:space="preserve"> When: Monthly afternoon group</w:t>
      </w:r>
    </w:p>
    <w:p w14:paraId="00D3ABEC" w14:textId="77777777" w:rsidR="00B84ACA" w:rsidRPr="00B84ACA" w:rsidRDefault="00B84ACA" w:rsidP="00B84ACA">
      <w:pPr>
        <w:pStyle w:val="NormalWeb"/>
        <w:spacing w:before="0" w:beforeAutospacing="0" w:after="0" w:afterAutospacing="0"/>
        <w:rPr>
          <w:rFonts w:ascii="Arial" w:hAnsi="Arial" w:cs="Arial"/>
        </w:rPr>
      </w:pPr>
      <w:r w:rsidRPr="00B84ACA">
        <w:rPr>
          <w:rFonts w:ascii="Arial" w:hAnsi="Arial" w:cs="Arial"/>
        </w:rPr>
        <w:t>Where: Saville Exchange, Suite 1, Howard Street, North Shields NE30 1SE</w:t>
      </w:r>
    </w:p>
    <w:p w14:paraId="537729FD" w14:textId="77777777" w:rsidR="00B84ACA" w:rsidRPr="00B84ACA" w:rsidRDefault="00B84ACA" w:rsidP="00B84ACA">
      <w:pPr>
        <w:pStyle w:val="NormalWeb"/>
        <w:spacing w:before="0" w:beforeAutospacing="0" w:after="0" w:afterAutospacing="0"/>
        <w:rPr>
          <w:rFonts w:ascii="Arial" w:hAnsi="Arial" w:cs="Arial"/>
        </w:rPr>
      </w:pPr>
    </w:p>
    <w:p w14:paraId="1D92C407" w14:textId="77777777" w:rsidR="00B84ACA" w:rsidRPr="00B84ACA" w:rsidRDefault="00B84ACA" w:rsidP="00B84ACA">
      <w:pPr>
        <w:pStyle w:val="NormalWeb"/>
        <w:spacing w:before="0" w:beforeAutospacing="0" w:after="0" w:afterAutospacing="0"/>
        <w:rPr>
          <w:rFonts w:ascii="Arial" w:hAnsi="Arial" w:cs="Arial"/>
        </w:rPr>
      </w:pPr>
      <w:r w:rsidRPr="00B84ACA">
        <w:rPr>
          <w:rFonts w:ascii="Arial" w:hAnsi="Arial" w:cs="Arial"/>
          <w:b/>
        </w:rPr>
        <w:t>MENTAL HEALTH CARERS’ GROUP</w:t>
      </w:r>
      <w:r w:rsidRPr="00B84ACA">
        <w:rPr>
          <w:rFonts w:ascii="Arial" w:hAnsi="Arial" w:cs="Arial"/>
        </w:rPr>
        <w:t xml:space="preserve"> When: Monthly evening group</w:t>
      </w:r>
    </w:p>
    <w:p w14:paraId="2276FBD0" w14:textId="77777777" w:rsidR="00B84ACA" w:rsidRPr="00B84ACA" w:rsidRDefault="00B84ACA" w:rsidP="00B84ACA">
      <w:pPr>
        <w:pStyle w:val="NormalWeb"/>
        <w:spacing w:before="0" w:beforeAutospacing="0" w:after="0" w:afterAutospacing="0"/>
        <w:rPr>
          <w:rFonts w:ascii="Arial" w:hAnsi="Arial" w:cs="Arial"/>
        </w:rPr>
      </w:pPr>
      <w:r w:rsidRPr="00B84ACA">
        <w:rPr>
          <w:rFonts w:ascii="Arial" w:hAnsi="Arial" w:cs="Arial"/>
        </w:rPr>
        <w:t>Where: Saville Exchange, Suite 1, Howard Street, North Shields NE30 1SE</w:t>
      </w:r>
    </w:p>
    <w:p w14:paraId="49A7280A" w14:textId="77777777" w:rsidR="00B84ACA" w:rsidRPr="00B84ACA" w:rsidRDefault="00B84ACA" w:rsidP="00B84ACA">
      <w:pPr>
        <w:pStyle w:val="NormalWeb"/>
        <w:spacing w:before="0" w:beforeAutospacing="0" w:after="0" w:afterAutospacing="0"/>
        <w:rPr>
          <w:rFonts w:ascii="Arial" w:hAnsi="Arial" w:cs="Arial"/>
        </w:rPr>
      </w:pPr>
    </w:p>
    <w:p w14:paraId="2CB7DA6E" w14:textId="3D529812" w:rsidR="00B84ACA" w:rsidRPr="00B84ACA" w:rsidRDefault="00B84ACA" w:rsidP="00B84ACA">
      <w:pPr>
        <w:pStyle w:val="NormalWeb"/>
        <w:spacing w:before="0" w:beforeAutospacing="0" w:after="0" w:afterAutospacing="0"/>
        <w:rPr>
          <w:rFonts w:ascii="Arial" w:hAnsi="Arial" w:cs="Arial"/>
          <w:b/>
        </w:rPr>
      </w:pPr>
      <w:r w:rsidRPr="00B84ACA">
        <w:rPr>
          <w:rFonts w:ascii="Arial" w:hAnsi="Arial" w:cs="Arial"/>
          <w:b/>
        </w:rPr>
        <w:t xml:space="preserve">To attend a group for the first time or for more information ring or email: Ring 0191 643 2298 / Email </w:t>
      </w:r>
      <w:hyperlink r:id="rId35" w:history="1">
        <w:r w:rsidRPr="001B2845">
          <w:rPr>
            <w:rStyle w:val="Hyperlink"/>
            <w:rFonts w:ascii="Arial" w:hAnsi="Arial" w:cs="Arial"/>
            <w:b/>
          </w:rPr>
          <w:t>enquiries@ntcarers.co.uk</w:t>
        </w:r>
      </w:hyperlink>
      <w:r>
        <w:rPr>
          <w:rFonts w:ascii="Arial" w:hAnsi="Arial" w:cs="Arial"/>
          <w:b/>
        </w:rPr>
        <w:t xml:space="preserve"> </w:t>
      </w:r>
    </w:p>
    <w:p w14:paraId="10427326" w14:textId="19897C16" w:rsidR="00B970E5" w:rsidRDefault="00B970E5" w:rsidP="00B970E5">
      <w:pPr>
        <w:pStyle w:val="NormalWeb"/>
        <w:spacing w:before="0" w:beforeAutospacing="0" w:after="0" w:afterAutospacing="0"/>
        <w:rPr>
          <w:rFonts w:ascii="Open Sans" w:hAnsi="Open Sans" w:cs="Open Sans"/>
        </w:rPr>
      </w:pPr>
    </w:p>
    <w:p w14:paraId="2DE8E849" w14:textId="77777777" w:rsidR="00B970E5" w:rsidRPr="00D44ACF" w:rsidRDefault="00B970E5" w:rsidP="00B970E5">
      <w:pPr>
        <w:pStyle w:val="NormalWeb"/>
        <w:spacing w:before="0" w:beforeAutospacing="0" w:after="0" w:afterAutospacing="0"/>
        <w:rPr>
          <w:rFonts w:ascii="Arial" w:hAnsi="Arial" w:cs="Arial"/>
        </w:rPr>
      </w:pPr>
    </w:p>
    <w:p w14:paraId="1A037536" w14:textId="77777777" w:rsidR="00E15989" w:rsidRDefault="00E15989" w:rsidP="00C87835">
      <w:pPr>
        <w:pStyle w:val="NoSpacing"/>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195E939C" w14:textId="3D62DB67" w:rsidR="00E15989" w:rsidRDefault="00C329F3" w:rsidP="00C87835">
      <w:pPr>
        <w:pStyle w:val="NoSpacing"/>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r>
        <w:rPr>
          <w:rFonts w:ascii="Arial" w:hAnsi="Arial" w:cs="Arial"/>
          <w:noProof/>
        </w:rPr>
        <w:drawing>
          <wp:anchor distT="0" distB="0" distL="114300" distR="114300" simplePos="0" relativeHeight="251854847" behindDoc="0" locked="0" layoutInCell="1" allowOverlap="1" wp14:anchorId="6EA762B0" wp14:editId="5455B204">
            <wp:simplePos x="0" y="0"/>
            <wp:positionH relativeFrom="column">
              <wp:posOffset>4011827</wp:posOffset>
            </wp:positionH>
            <wp:positionV relativeFrom="paragraph">
              <wp:posOffset>138653</wp:posOffset>
            </wp:positionV>
            <wp:extent cx="2002404" cy="1474573"/>
            <wp:effectExtent l="0" t="0" r="4445" b="0"/>
            <wp:wrapSquare wrapText="bothSides"/>
            <wp:docPr id="14" name="Picture 14"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itting at a table&#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02404" cy="1474573"/>
                    </a:xfrm>
                    <a:prstGeom prst="rect">
                      <a:avLst/>
                    </a:prstGeom>
                  </pic:spPr>
                </pic:pic>
              </a:graphicData>
            </a:graphic>
            <wp14:sizeRelH relativeFrom="page">
              <wp14:pctWidth>0</wp14:pctWidth>
            </wp14:sizeRelH>
            <wp14:sizeRelV relativeFrom="page">
              <wp14:pctHeight>0</wp14:pctHeight>
            </wp14:sizeRelV>
          </wp:anchor>
        </w:drawing>
      </w:r>
      <w:r w:rsidR="00E15989">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Health Inequalities Grant</w:t>
      </w:r>
    </w:p>
    <w:p w14:paraId="245675C3" w14:textId="4D2E3216" w:rsidR="00E15989" w:rsidRPr="00C329F3" w:rsidRDefault="00E15989" w:rsidP="00E15989">
      <w:pPr>
        <w:rPr>
          <w:rFonts w:ascii="Arial" w:hAnsi="Arial" w:cs="Arial"/>
        </w:rPr>
      </w:pPr>
      <w:r w:rsidRPr="00C329F3">
        <w:rPr>
          <w:rFonts w:ascii="Arial" w:hAnsi="Arial" w:cs="Arial"/>
        </w:rPr>
        <w:t xml:space="preserve">Residents in North Tyneside have brushed up on their culinary skills by taking part in nutritionist led cooking sessions at the Linskill Centre. </w:t>
      </w:r>
    </w:p>
    <w:p w14:paraId="23F076FC" w14:textId="788264D3" w:rsidR="00E15989" w:rsidRPr="00E15989" w:rsidRDefault="00E15989" w:rsidP="00E15989">
      <w:pPr>
        <w:rPr>
          <w:rFonts w:ascii="Arial" w:hAnsi="Arial" w:cs="Arial"/>
        </w:rPr>
      </w:pPr>
    </w:p>
    <w:p w14:paraId="5B115D6A" w14:textId="77777777" w:rsidR="00E15989" w:rsidRPr="00E15989" w:rsidRDefault="00E15989" w:rsidP="00E15989">
      <w:pPr>
        <w:rPr>
          <w:rFonts w:ascii="Arial" w:hAnsi="Arial" w:cs="Arial"/>
        </w:rPr>
      </w:pPr>
      <w:r w:rsidRPr="00E15989">
        <w:rPr>
          <w:rFonts w:ascii="Arial" w:hAnsi="Arial" w:cs="Arial"/>
        </w:rPr>
        <w:t xml:space="preserve">From healthier Christmas Biscotti to 10-minute noodles, the free cooking classes teach participants tasty but nutritional recipes that can be replicated easily at home. </w:t>
      </w:r>
    </w:p>
    <w:p w14:paraId="44398A5E" w14:textId="77777777" w:rsidR="00E15989" w:rsidRPr="00E15989" w:rsidRDefault="00E15989" w:rsidP="00E15989">
      <w:pPr>
        <w:rPr>
          <w:rFonts w:ascii="Arial" w:hAnsi="Arial" w:cs="Arial"/>
        </w:rPr>
      </w:pPr>
    </w:p>
    <w:p w14:paraId="6E7E1056" w14:textId="77777777" w:rsidR="00E15989" w:rsidRPr="00E15989" w:rsidRDefault="00E15989" w:rsidP="00E15989">
      <w:pPr>
        <w:rPr>
          <w:rFonts w:ascii="Arial" w:hAnsi="Arial" w:cs="Arial"/>
        </w:rPr>
      </w:pPr>
      <w:r w:rsidRPr="00E15989">
        <w:rPr>
          <w:rFonts w:ascii="Arial" w:hAnsi="Arial" w:cs="Arial"/>
        </w:rPr>
        <w:t xml:space="preserve">Each of the cooking courses are led by a qualified nutritionist and on average six participants attend the classes each week to learn new recipes, gain knowledge about ingredients and develop their cooking abilities. </w:t>
      </w:r>
    </w:p>
    <w:p w14:paraId="7545AB6D" w14:textId="77777777" w:rsidR="00E15989" w:rsidRDefault="00E15989" w:rsidP="00E15989">
      <w:pPr>
        <w:rPr>
          <w:rFonts w:cs="Arial"/>
        </w:rPr>
      </w:pPr>
    </w:p>
    <w:p w14:paraId="0CCE5BED" w14:textId="48CBF601" w:rsidR="00E15989" w:rsidRPr="00E15989" w:rsidRDefault="00E15989" w:rsidP="00E15989">
      <w:pPr>
        <w:rPr>
          <w:rFonts w:ascii="Arial" w:hAnsi="Arial" w:cs="Arial"/>
        </w:rPr>
      </w:pPr>
      <w:r w:rsidRPr="00E15989">
        <w:rPr>
          <w:rFonts w:ascii="Arial" w:hAnsi="Arial" w:cs="Arial"/>
        </w:rPr>
        <w:t xml:space="preserve">Made possible by almost £30,000 funding from the Health Inequalities Fund which is hosted by VODA and funded by North Tyneside Council and the NHS North East and North Cumbria Integrated Care Board, the classes are part of the Linskill and North Tyneside Development Trusts commitment to helping its community improve its health. </w:t>
      </w:r>
    </w:p>
    <w:p w14:paraId="63A95927" w14:textId="77777777" w:rsidR="00E15989" w:rsidRPr="00E15989" w:rsidRDefault="00E15989" w:rsidP="00E15989">
      <w:pPr>
        <w:rPr>
          <w:rFonts w:ascii="Arial" w:hAnsi="Arial" w:cs="Arial"/>
        </w:rPr>
      </w:pPr>
    </w:p>
    <w:p w14:paraId="72CE2700" w14:textId="77777777" w:rsidR="00E15989" w:rsidRPr="00E15989" w:rsidRDefault="00E15989" w:rsidP="00E15989">
      <w:pPr>
        <w:rPr>
          <w:rFonts w:ascii="Arial" w:hAnsi="Arial" w:cs="Arial"/>
        </w:rPr>
      </w:pPr>
      <w:r w:rsidRPr="00E15989">
        <w:rPr>
          <w:rFonts w:ascii="Arial" w:hAnsi="Arial" w:cs="Arial"/>
        </w:rPr>
        <w:t xml:space="preserve">Participants on the courses include parents and carers and dedicated classes run after school for children, young people and young carers. </w:t>
      </w:r>
    </w:p>
    <w:p w14:paraId="69BB122D" w14:textId="77777777" w:rsidR="00E15989" w:rsidRPr="00E15989" w:rsidRDefault="00E15989" w:rsidP="00E15989">
      <w:pPr>
        <w:rPr>
          <w:rFonts w:ascii="Arial" w:hAnsi="Arial" w:cs="Arial"/>
        </w:rPr>
      </w:pPr>
    </w:p>
    <w:p w14:paraId="689F9517" w14:textId="178E1567" w:rsidR="00E15989" w:rsidRPr="00E15989" w:rsidRDefault="00E15989" w:rsidP="00E15989">
      <w:pPr>
        <w:rPr>
          <w:rFonts w:ascii="Arial" w:hAnsi="Arial" w:cs="Arial"/>
        </w:rPr>
      </w:pPr>
      <w:r w:rsidRPr="00E15989">
        <w:rPr>
          <w:rFonts w:ascii="Arial" w:hAnsi="Arial" w:cs="Arial"/>
        </w:rPr>
        <w:t xml:space="preserve">With the cost-of-living impacting households across the borough, the courses also include meal planning on a budget, and teach parents how to make healthier meals for the whole family while still keeping costs as low as possible. </w:t>
      </w:r>
    </w:p>
    <w:p w14:paraId="4D2779C8" w14:textId="77777777" w:rsidR="00E15989" w:rsidRPr="00E15989" w:rsidRDefault="00E15989" w:rsidP="00E15989">
      <w:pPr>
        <w:rPr>
          <w:rFonts w:ascii="Arial" w:hAnsi="Arial" w:cs="Arial"/>
        </w:rPr>
      </w:pPr>
      <w:r w:rsidRPr="00E15989">
        <w:rPr>
          <w:rFonts w:ascii="Arial" w:hAnsi="Arial" w:cs="Arial"/>
        </w:rPr>
        <w:lastRenderedPageBreak/>
        <w:t xml:space="preserve">One of the popular courses is ‘Takeaway a Fakeaway’ where recipes have ranged from homemade, tasty Indian curries to Asian soy noodles. The aim is to encourage participants to opt to make their own healthier meals rather than order a takeaway. </w:t>
      </w:r>
    </w:p>
    <w:p w14:paraId="7E77D31B" w14:textId="77777777" w:rsidR="00E15989" w:rsidRPr="00E15989" w:rsidRDefault="00E15989" w:rsidP="00E15989">
      <w:pPr>
        <w:rPr>
          <w:rFonts w:ascii="Arial" w:hAnsi="Arial" w:cs="Arial"/>
        </w:rPr>
      </w:pPr>
    </w:p>
    <w:p w14:paraId="55EAB0C3" w14:textId="77777777" w:rsidR="00E15989" w:rsidRPr="00E15989" w:rsidRDefault="00E15989" w:rsidP="00E15989">
      <w:pPr>
        <w:rPr>
          <w:rFonts w:ascii="Arial" w:hAnsi="Arial" w:cs="Arial"/>
        </w:rPr>
      </w:pPr>
      <w:r w:rsidRPr="00E15989">
        <w:rPr>
          <w:rFonts w:ascii="Arial" w:hAnsi="Arial" w:cs="Arial"/>
        </w:rPr>
        <w:t xml:space="preserve">Yossra has attended the Fakeaway course and reflecting on her experience she said: “I’ve learnt a lot on the course. I’ve learnt how to be patient and layer my flavours to make my food taste better and now I pay more attention to the ingredients I’m using and try and make my meals healthier where I can.” </w:t>
      </w:r>
    </w:p>
    <w:p w14:paraId="278C0FB8" w14:textId="77777777" w:rsidR="00E15989" w:rsidRPr="00E15989" w:rsidRDefault="00E15989" w:rsidP="00E15989">
      <w:pPr>
        <w:rPr>
          <w:rFonts w:ascii="Arial" w:hAnsi="Arial" w:cs="Arial"/>
        </w:rPr>
      </w:pPr>
    </w:p>
    <w:p w14:paraId="4343C861" w14:textId="77777777" w:rsidR="00E15989" w:rsidRPr="00E15989" w:rsidRDefault="00E15989" w:rsidP="00E15989">
      <w:pPr>
        <w:rPr>
          <w:rFonts w:ascii="Arial" w:hAnsi="Arial" w:cs="Arial"/>
        </w:rPr>
      </w:pPr>
      <w:r w:rsidRPr="00E15989">
        <w:rPr>
          <w:rFonts w:ascii="Arial" w:hAnsi="Arial" w:cs="Arial"/>
        </w:rPr>
        <w:t xml:space="preserve">Dorothy has also enjoyed the classes and thanks them for helping to build her confidence in the kitchen: “I cook and bake a lot more now and I’ve used everything I’ve learned at the classes to try my own recipes. </w:t>
      </w:r>
    </w:p>
    <w:p w14:paraId="1A6B1678" w14:textId="77777777" w:rsidR="00E15989" w:rsidRPr="00E15989" w:rsidRDefault="00E15989" w:rsidP="00E15989">
      <w:pPr>
        <w:rPr>
          <w:rFonts w:ascii="Arial" w:hAnsi="Arial" w:cs="Arial"/>
        </w:rPr>
      </w:pPr>
    </w:p>
    <w:p w14:paraId="1949BC48" w14:textId="77777777" w:rsidR="00E15989" w:rsidRPr="00E15989" w:rsidRDefault="00E15989" w:rsidP="00E15989">
      <w:pPr>
        <w:rPr>
          <w:rFonts w:ascii="Arial" w:hAnsi="Arial" w:cs="Arial"/>
        </w:rPr>
      </w:pPr>
      <w:r w:rsidRPr="00E15989">
        <w:rPr>
          <w:rFonts w:ascii="Arial" w:hAnsi="Arial" w:cs="Arial"/>
        </w:rPr>
        <w:t xml:space="preserve">“It’s great to come along each week and learn new recipes, try new flavours and my husband loves that we’re making healthier stuff together. He asks to try all my new recipes!” </w:t>
      </w:r>
    </w:p>
    <w:p w14:paraId="3CC8E2F5" w14:textId="77777777" w:rsidR="00E15989" w:rsidRPr="00E15989" w:rsidRDefault="00E15989" w:rsidP="00E15989">
      <w:pPr>
        <w:rPr>
          <w:rFonts w:ascii="Arial" w:hAnsi="Arial" w:cs="Arial"/>
        </w:rPr>
      </w:pPr>
    </w:p>
    <w:p w14:paraId="01B7B1D1" w14:textId="77777777" w:rsidR="00E15989" w:rsidRPr="00E15989" w:rsidRDefault="00E15989" w:rsidP="00E15989">
      <w:pPr>
        <w:rPr>
          <w:rFonts w:ascii="Arial" w:hAnsi="Arial" w:cs="Arial"/>
        </w:rPr>
      </w:pPr>
      <w:r w:rsidRPr="00E15989">
        <w:rPr>
          <w:rFonts w:ascii="Arial" w:hAnsi="Arial" w:cs="Arial"/>
        </w:rPr>
        <w:t xml:space="preserve">The Trust has also used the funding to increase the capacity of its allotment to grow more fruit and vegetables, meaning that young and old people have come together promote health, wellbeing and learning. </w:t>
      </w:r>
    </w:p>
    <w:p w14:paraId="7F2D461C" w14:textId="77777777" w:rsidR="00E15989" w:rsidRPr="00E15989" w:rsidRDefault="00E15989" w:rsidP="00E15989">
      <w:pPr>
        <w:rPr>
          <w:rFonts w:ascii="Arial" w:hAnsi="Arial" w:cs="Arial"/>
        </w:rPr>
      </w:pPr>
    </w:p>
    <w:p w14:paraId="06E7A04E" w14:textId="77777777" w:rsidR="00E15989" w:rsidRPr="00E15989" w:rsidRDefault="00E15989" w:rsidP="00E15989">
      <w:pPr>
        <w:rPr>
          <w:rFonts w:ascii="Arial" w:hAnsi="Arial" w:cs="Arial"/>
        </w:rPr>
      </w:pPr>
      <w:r w:rsidRPr="00E15989">
        <w:rPr>
          <w:rFonts w:ascii="Arial" w:hAnsi="Arial" w:cs="Arial"/>
          <w:b/>
          <w:bCs/>
        </w:rPr>
        <w:t>Anya Paradis, Director of Place (North Tyneside) NHS North East and North Cumbria Integrated Care Board</w:t>
      </w:r>
      <w:r w:rsidRPr="00E15989">
        <w:rPr>
          <w:rFonts w:ascii="Arial" w:hAnsi="Arial" w:cs="Arial"/>
        </w:rPr>
        <w:t>, said "Eating a well-balanced diet is so important for your health.  It provides you with the energy you need to keep active throughout the day, nutrients you need for growth and repair, helping you to stay strong and healthy and help prevent diet-related illness, such as some cancers.  These cooking courses are helping people understand the link between what we eat and what our body needs to stay healthy.  They set a strong foundation for not only participants, but also their family members in eating healthily for a longer and healthier life."</w:t>
      </w:r>
    </w:p>
    <w:p w14:paraId="7EFD8BC0" w14:textId="77777777" w:rsidR="00E15989" w:rsidRPr="00E15989" w:rsidRDefault="00E15989" w:rsidP="00E15989">
      <w:pPr>
        <w:rPr>
          <w:rFonts w:ascii="Arial" w:hAnsi="Arial" w:cs="Arial"/>
        </w:rPr>
      </w:pPr>
    </w:p>
    <w:p w14:paraId="5FE74686" w14:textId="77777777" w:rsidR="00E15989" w:rsidRPr="00E15989" w:rsidRDefault="00E15989" w:rsidP="00E15989">
      <w:pPr>
        <w:rPr>
          <w:rFonts w:ascii="Arial" w:hAnsi="Arial" w:cs="Arial"/>
        </w:rPr>
      </w:pPr>
      <w:r w:rsidRPr="00E15989">
        <w:rPr>
          <w:rFonts w:ascii="Arial" w:hAnsi="Arial" w:cs="Arial"/>
          <w:b/>
          <w:bCs/>
        </w:rPr>
        <w:t>Cllr Karen Clark, Cabinet Member for Health and Wellbeing at North Tyneside Council, said:</w:t>
      </w:r>
      <w:r w:rsidRPr="00E15989">
        <w:rPr>
          <w:rFonts w:ascii="Arial" w:hAnsi="Arial" w:cs="Arial"/>
        </w:rPr>
        <w:t xml:space="preserve"> “Reducing health inequalities is really important to us and community organisations like the Linskill Trust are at the heart of our communities and make an invaluable contribution to working directly with our residents to tackle inequalities. </w:t>
      </w:r>
    </w:p>
    <w:p w14:paraId="46897399" w14:textId="77777777" w:rsidR="00E15989" w:rsidRPr="00E15989" w:rsidRDefault="00E15989" w:rsidP="00E15989">
      <w:pPr>
        <w:rPr>
          <w:rFonts w:ascii="Arial" w:hAnsi="Arial" w:cs="Arial"/>
        </w:rPr>
      </w:pPr>
    </w:p>
    <w:p w14:paraId="22248428" w14:textId="77777777" w:rsidR="00E15989" w:rsidRPr="00E15989" w:rsidRDefault="00E15989" w:rsidP="00E15989">
      <w:pPr>
        <w:rPr>
          <w:rFonts w:ascii="Arial" w:hAnsi="Arial" w:cs="Arial"/>
        </w:rPr>
      </w:pPr>
      <w:r w:rsidRPr="00E15989">
        <w:rPr>
          <w:rFonts w:ascii="Arial" w:hAnsi="Arial" w:cs="Arial"/>
        </w:rPr>
        <w:t>“Encouraging residents to make healthier choices is great, but to equip them with the skills, knowledge, and confidence to continue to make better choices and pass them onto their family is fantastic. Hearing first hand from participants how these cooking courses have translated into their everyday life is exactly what we aimed to achieve with the fund.”</w:t>
      </w:r>
    </w:p>
    <w:p w14:paraId="6DEEC89F" w14:textId="77777777" w:rsidR="00E15989" w:rsidRPr="00E15989" w:rsidRDefault="00E15989" w:rsidP="00E15989">
      <w:pPr>
        <w:rPr>
          <w:rFonts w:ascii="Arial" w:hAnsi="Arial" w:cs="Arial"/>
        </w:rPr>
      </w:pPr>
    </w:p>
    <w:p w14:paraId="7C9370A5" w14:textId="77777777" w:rsidR="00E15989" w:rsidRPr="00E15989" w:rsidRDefault="00E15989" w:rsidP="00E15989">
      <w:pPr>
        <w:rPr>
          <w:rFonts w:ascii="Arial" w:hAnsi="Arial" w:cs="Arial"/>
        </w:rPr>
      </w:pPr>
      <w:r w:rsidRPr="00E15989">
        <w:rPr>
          <w:rFonts w:ascii="Arial" w:hAnsi="Arial" w:cs="Arial"/>
        </w:rPr>
        <w:t xml:space="preserve">The Health Inequalities Fund, developed by the members of the Better Together group, awarded grants of between £10,000 and £30,000 to fourteen Voluntary, Community and Social Enterprise (VCSE) sector organisations in Summer 2022. </w:t>
      </w:r>
    </w:p>
    <w:p w14:paraId="3F5577EE" w14:textId="77777777" w:rsidR="00E15989" w:rsidRPr="00E15989" w:rsidRDefault="00E15989" w:rsidP="00E15989">
      <w:pPr>
        <w:rPr>
          <w:rFonts w:ascii="Arial" w:hAnsi="Arial" w:cs="Arial"/>
        </w:rPr>
      </w:pPr>
    </w:p>
    <w:p w14:paraId="4CE6C764" w14:textId="3BFA90E1" w:rsidR="00E15989" w:rsidRDefault="00E15989" w:rsidP="00E15989">
      <w:pPr>
        <w:rPr>
          <w:rFonts w:ascii="Arial" w:hAnsi="Arial" w:cs="Arial"/>
          <w:shd w:val="clear" w:color="auto" w:fill="FFFFFF"/>
        </w:rPr>
      </w:pPr>
      <w:r w:rsidRPr="00E15989">
        <w:rPr>
          <w:rFonts w:ascii="Arial" w:hAnsi="Arial" w:cs="Arial"/>
          <w:shd w:val="clear" w:color="auto" w:fill="FFFFFF"/>
        </w:rPr>
        <w:t>All funded activities focus on delivering outcomes relating to the key themes of the recently published Equally Well strategy for North Tyneside – ‘Equal life chances for all’, ‘Thriving places and communities’ and ‘Maintaining independence’.</w:t>
      </w:r>
    </w:p>
    <w:p w14:paraId="1694E03B" w14:textId="77777777" w:rsidR="008420C1" w:rsidRDefault="008420C1" w:rsidP="00E15989">
      <w:pPr>
        <w:rPr>
          <w:rFonts w:ascii="Arial" w:hAnsi="Arial" w:cs="Arial"/>
          <w:shd w:val="clear" w:color="auto" w:fill="FFFFFF"/>
        </w:rPr>
      </w:pPr>
    </w:p>
    <w:p w14:paraId="0D63B19D" w14:textId="763390B4" w:rsidR="00841D92" w:rsidRPr="00E10FE8" w:rsidRDefault="008420C1" w:rsidP="00E10FE8">
      <w:pPr>
        <w:rPr>
          <w:rFonts w:ascii="Arial" w:hAnsi="Arial" w:cs="Arial"/>
        </w:rPr>
      </w:pPr>
      <w:r>
        <w:rPr>
          <w:rFonts w:ascii="Arial" w:hAnsi="Arial" w:cs="Arial"/>
          <w:shd w:val="clear" w:color="auto" w:fill="FFFFFF"/>
        </w:rPr>
        <w:t>Thanks to Laura Bolden North Tyneside Council for this article.</w:t>
      </w:r>
    </w:p>
    <w:p w14:paraId="4432A62D" w14:textId="1C6CEA20" w:rsidR="00F95BBA" w:rsidRDefault="00A26987" w:rsidP="00C87835">
      <w:pPr>
        <w:pStyle w:val="NoSpacing"/>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lastRenderedPageBreak/>
        <w:t>Member Profile</w:t>
      </w:r>
    </w:p>
    <w:p w14:paraId="046A17AA" w14:textId="4A414DE4" w:rsidR="004A143B" w:rsidRDefault="00AF5FE6" w:rsidP="00C87835">
      <w:pPr>
        <w:pStyle w:val="NoSpacing"/>
        <w:rPr>
          <w:rFonts w:ascii="Arial" w:hAnsi="Arial" w:cs="Arial"/>
          <w:noProof/>
          <w:lang w:eastAsia="en-GB"/>
        </w:rPr>
      </w:pPr>
      <w:r w:rsidRPr="00397921">
        <w:rPr>
          <w:noProof/>
        </w:rPr>
        <w:drawing>
          <wp:anchor distT="0" distB="0" distL="114300" distR="114300" simplePos="0" relativeHeight="251845631" behindDoc="0" locked="0" layoutInCell="1" allowOverlap="1" wp14:anchorId="51BC0B17" wp14:editId="5A04A95A">
            <wp:simplePos x="0" y="0"/>
            <wp:positionH relativeFrom="column">
              <wp:posOffset>22225</wp:posOffset>
            </wp:positionH>
            <wp:positionV relativeFrom="paragraph">
              <wp:posOffset>36830</wp:posOffset>
            </wp:positionV>
            <wp:extent cx="1336675" cy="1685925"/>
            <wp:effectExtent l="0" t="0" r="0" b="3175"/>
            <wp:wrapSquare wrapText="bothSides"/>
            <wp:docPr id="4" name="Picture 4" descr="Ch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667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143B">
        <w:rPr>
          <w:rFonts w:ascii="Arial" w:hAnsi="Arial" w:cs="Arial"/>
        </w:rPr>
        <w:t>Patrick Mayne</w:t>
      </w:r>
    </w:p>
    <w:p w14:paraId="6A407DB6" w14:textId="6E7920A0" w:rsidR="00F95BBA" w:rsidRPr="00AF5FE6" w:rsidRDefault="00397921" w:rsidP="00AF5FE6">
      <w:r w:rsidRPr="00397921">
        <w:fldChar w:fldCharType="begin"/>
      </w:r>
      <w:r w:rsidR="00404E2D">
        <w:instrText xml:space="preserve"> INCLUDEPICTURE "C:\\var\\folders\\n8\\x30f7m5s4ns4cr6_dccklqz40000gn\\T\\com.microsoft.Word\\WebArchiveCopyPasteTempFiles\\patrick-mayne.jpg" \* MERGEFORMAT </w:instrText>
      </w:r>
      <w:r w:rsidRPr="00397921">
        <w:fldChar w:fldCharType="end"/>
      </w:r>
    </w:p>
    <w:p w14:paraId="78092E34" w14:textId="5FB01E1E" w:rsidR="00AD2139" w:rsidRPr="00AD2139" w:rsidRDefault="00AD2139" w:rsidP="00AD2139">
      <w:pPr>
        <w:rPr>
          <w:rFonts w:ascii="Arial" w:hAnsi="Arial" w:cs="Arial"/>
        </w:rPr>
      </w:pPr>
      <w:r w:rsidRPr="00AD2139">
        <w:rPr>
          <w:rFonts w:ascii="Arial" w:hAnsi="Arial" w:cs="Arial"/>
          <w:bdr w:val="none" w:sz="0" w:space="0" w:color="auto" w:frame="1"/>
        </w:rPr>
        <w:t>I am 73 years old and worked in the UK for 30 years and South Africa for 16 years in the Pensions industry. I am skilled in a wide range of disciplines.  These include Customer Service, Business Change Management, Human Resource, Project Management and IT Service Delivery. Qualified as an Actuary and Certified Director. My number one skill is electronic process engineer which is supported by customer service, risk management and corporate governance. As a process engineer it is key to simplify processes for the processor, maximise the customer value and ease of use whilst minimising risk. The human and digital interface is key.</w:t>
      </w:r>
    </w:p>
    <w:p w14:paraId="133E7508" w14:textId="77777777" w:rsidR="00AD2139" w:rsidRPr="00AD2139" w:rsidRDefault="00AD2139" w:rsidP="00AD2139">
      <w:pPr>
        <w:rPr>
          <w:rFonts w:ascii="Arial" w:hAnsi="Arial" w:cs="Arial"/>
        </w:rPr>
      </w:pPr>
      <w:r w:rsidRPr="00AD2139">
        <w:rPr>
          <w:rFonts w:ascii="Arial" w:hAnsi="Arial" w:cs="Arial"/>
          <w:bdr w:val="none" w:sz="0" w:space="0" w:color="auto" w:frame="1"/>
        </w:rPr>
        <w:t> </w:t>
      </w:r>
    </w:p>
    <w:p w14:paraId="5E1C7C5C" w14:textId="0B6A5AE5" w:rsidR="00AD2139" w:rsidRPr="00AD2139" w:rsidRDefault="00AD2139" w:rsidP="00AD2139">
      <w:pPr>
        <w:rPr>
          <w:rFonts w:ascii="Arial" w:hAnsi="Arial" w:cs="Arial"/>
        </w:rPr>
      </w:pPr>
      <w:r w:rsidRPr="00AD2139">
        <w:rPr>
          <w:rFonts w:ascii="Arial" w:hAnsi="Arial" w:cs="Arial"/>
          <w:bdr w:val="none" w:sz="0" w:space="0" w:color="auto" w:frame="1"/>
        </w:rPr>
        <w:t xml:space="preserve">I have considerable health experience since I had Polio at age of about 1 year old. Learning to walk, ankle operations, spinal problems, diabetic, arthritis, sleep </w:t>
      </w:r>
      <w:r w:rsidR="004A143B" w:rsidRPr="00AD2139">
        <w:rPr>
          <w:rFonts w:ascii="Arial" w:hAnsi="Arial" w:cs="Arial"/>
          <w:bdr w:val="none" w:sz="0" w:space="0" w:color="auto" w:frame="1"/>
        </w:rPr>
        <w:t>apnoea</w:t>
      </w:r>
      <w:r w:rsidRPr="00AD2139">
        <w:rPr>
          <w:rFonts w:ascii="Arial" w:hAnsi="Arial" w:cs="Arial"/>
          <w:bdr w:val="none" w:sz="0" w:space="0" w:color="auto" w:frame="1"/>
        </w:rPr>
        <w:t xml:space="preserve"> and many other issues as well as two bouts of alcoholism and a period when I was suicidal.  I have known meningitis, epilepsy, autism and many relatives died of cancer. As a result, I have always been interested in health services and spent many hours thinking of possible improvements. I have experience of the health service in the UK and South Africa.</w:t>
      </w:r>
    </w:p>
    <w:p w14:paraId="05DBC811" w14:textId="77777777" w:rsidR="00AD2139" w:rsidRPr="00AD2139" w:rsidRDefault="00AD2139" w:rsidP="00AD2139">
      <w:pPr>
        <w:rPr>
          <w:rFonts w:ascii="Arial" w:hAnsi="Arial" w:cs="Arial"/>
        </w:rPr>
      </w:pPr>
      <w:r w:rsidRPr="00AD2139">
        <w:rPr>
          <w:rFonts w:ascii="Arial" w:hAnsi="Arial" w:cs="Arial"/>
          <w:bdr w:val="none" w:sz="0" w:space="0" w:color="auto" w:frame="1"/>
        </w:rPr>
        <w:t> </w:t>
      </w:r>
    </w:p>
    <w:p w14:paraId="5B96E434" w14:textId="109890C2" w:rsidR="00AD2139" w:rsidRPr="00AD2139" w:rsidRDefault="00AD2139" w:rsidP="00AD2139">
      <w:pPr>
        <w:rPr>
          <w:rFonts w:ascii="Arial" w:hAnsi="Arial" w:cs="Arial"/>
        </w:rPr>
      </w:pPr>
      <w:r w:rsidRPr="00AD2139">
        <w:rPr>
          <w:rFonts w:ascii="Arial" w:hAnsi="Arial" w:cs="Arial"/>
          <w:bdr w:val="none" w:sz="0" w:space="0" w:color="auto" w:frame="1"/>
        </w:rPr>
        <w:t>Whilst I think our health service is one of the best in the world, I do think it can be improved considerably. Remove all the waste in the system, the current distribution of money to the front line is wasteful and ineffective. Social care staff must be brought up to the nursing pay levels and recognised as professionals. We must work towards making complete patient data available to all health professionals I am now in a wheel</w:t>
      </w:r>
      <w:r w:rsidR="001356CA">
        <w:rPr>
          <w:rFonts w:ascii="Arial" w:hAnsi="Arial" w:cs="Arial"/>
          <w:bdr w:val="none" w:sz="0" w:space="0" w:color="auto" w:frame="1"/>
        </w:rPr>
        <w:t>-</w:t>
      </w:r>
      <w:r w:rsidRPr="00AD2139">
        <w:rPr>
          <w:rFonts w:ascii="Arial" w:hAnsi="Arial" w:cs="Arial"/>
          <w:bdr w:val="none" w:sz="0" w:space="0" w:color="auto" w:frame="1"/>
        </w:rPr>
        <w:t xml:space="preserve"> chair in front of a laptop and looking to fill the next 15 years of my life which has been made possible by virtual meetings which have become more mainstream due to </w:t>
      </w:r>
      <w:r>
        <w:rPr>
          <w:rFonts w:ascii="Arial" w:hAnsi="Arial" w:cs="Arial"/>
          <w:bdr w:val="none" w:sz="0" w:space="0" w:color="auto" w:frame="1"/>
        </w:rPr>
        <w:t>C</w:t>
      </w:r>
      <w:r w:rsidRPr="00AD2139">
        <w:rPr>
          <w:rFonts w:ascii="Arial" w:hAnsi="Arial" w:cs="Arial"/>
          <w:bdr w:val="none" w:sz="0" w:space="0" w:color="auto" w:frame="1"/>
        </w:rPr>
        <w:t>ovid. Hopefully COP28 will be virtual.</w:t>
      </w:r>
    </w:p>
    <w:p w14:paraId="2843180D" w14:textId="143AE159" w:rsidR="00F95BBA" w:rsidRDefault="00F95BBA" w:rsidP="00C87835">
      <w:pPr>
        <w:pStyle w:val="NoSpacing"/>
        <w:rPr>
          <w:rFonts w:ascii="Arial" w:hAnsi="Arial" w:cs="Arial"/>
          <w:noProof/>
          <w:lang w:eastAsia="en-GB"/>
        </w:rPr>
      </w:pPr>
    </w:p>
    <w:p w14:paraId="31E3C948" w14:textId="77777777" w:rsidR="005D222B" w:rsidRDefault="005D222B" w:rsidP="00C87835">
      <w:pPr>
        <w:pStyle w:val="NoSpacing"/>
        <w:rPr>
          <w:rFonts w:ascii="Arial" w:hAnsi="Arial" w:cs="Arial"/>
          <w:noProof/>
          <w:lang w:eastAsia="en-GB"/>
        </w:rPr>
      </w:pPr>
    </w:p>
    <w:p w14:paraId="0D15D9D5" w14:textId="77777777" w:rsidR="002F35AC" w:rsidRDefault="00CE2B19" w:rsidP="00D15120">
      <w:pPr>
        <w:pStyle w:val="NoSpacing"/>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North Tyneside Patient Forum highlights</w:t>
      </w:r>
    </w:p>
    <w:p w14:paraId="5D107010" w14:textId="3EF414D7" w:rsidR="00C50440" w:rsidRDefault="00E36CC4" w:rsidP="00C50440">
      <w:pPr>
        <w:pStyle w:val="xmsonormal"/>
        <w:spacing w:before="0" w:beforeAutospacing="0" w:after="0" w:afterAutospacing="0"/>
        <w:rPr>
          <w:rFonts w:ascii="Arial" w:hAnsi="Arial" w:cs="Arial"/>
          <w:bCs/>
          <w:noProof/>
        </w:rPr>
      </w:pPr>
      <w:r>
        <w:rPr>
          <w:rFonts w:ascii="Arial" w:hAnsi="Arial" w:cs="Arial"/>
          <w:bCs/>
          <w:noProof/>
        </w:rPr>
        <w:t>Clinical Commissioning Groups (CCGs) ceased to exist during the summer and Integrated Care Boards (ICBs) are now in place. Members of the Patient Forum took time to reflect on their impact and influence on health services in North Tyneside over many years.</w:t>
      </w:r>
    </w:p>
    <w:p w14:paraId="34D0435D" w14:textId="77777777" w:rsidR="008402BF" w:rsidRDefault="008402BF" w:rsidP="00C50440">
      <w:pPr>
        <w:pStyle w:val="xmsonormal"/>
        <w:spacing w:before="0" w:beforeAutospacing="0" w:after="0" w:afterAutospacing="0"/>
        <w:rPr>
          <w:rFonts w:ascii="Arial" w:hAnsi="Arial" w:cs="Arial"/>
          <w:bCs/>
          <w:noProof/>
        </w:rPr>
      </w:pPr>
    </w:p>
    <w:p w14:paraId="7E732B1F" w14:textId="2C78DF71" w:rsidR="008402BF" w:rsidRPr="00000F0F" w:rsidRDefault="00E36CC4" w:rsidP="00C50440">
      <w:pPr>
        <w:pStyle w:val="xmsonormal"/>
        <w:spacing w:before="0" w:beforeAutospacing="0" w:after="0" w:afterAutospacing="0"/>
        <w:rPr>
          <w:rFonts w:ascii="Arial" w:hAnsi="Arial" w:cs="Arial"/>
          <w:bCs/>
          <w:noProof/>
        </w:rPr>
      </w:pPr>
      <w:r>
        <w:rPr>
          <w:rFonts w:ascii="Arial" w:hAnsi="Arial" w:cs="Arial"/>
          <w:bCs/>
          <w:noProof/>
        </w:rPr>
        <w:t>The Patient Forum goes from strength to strength in the new arrangements and this video link demonstrates the vast amount of involvement members have had.</w:t>
      </w:r>
    </w:p>
    <w:p w14:paraId="4907ECA1" w14:textId="01CDCD27" w:rsidR="001F0597" w:rsidRDefault="00404E2D" w:rsidP="00C87835">
      <w:pPr>
        <w:pStyle w:val="NoSpacing"/>
        <w:rPr>
          <w:rFonts w:ascii="Arial" w:hAnsi="Arial" w:cs="Arial"/>
          <w:b/>
          <w:bCs/>
          <w:noProof/>
          <w:lang w:eastAsia="en-GB"/>
        </w:rPr>
      </w:pPr>
      <w:hyperlink r:id="rId38" w:history="1">
        <w:r w:rsidR="008402BF" w:rsidRPr="008402BF">
          <w:rPr>
            <w:rStyle w:val="Hyperlink"/>
            <w:rFonts w:ascii="Arial" w:hAnsi="Arial" w:cs="Arial"/>
            <w:b/>
            <w:bCs/>
            <w:noProof/>
            <w:lang w:eastAsia="en-GB"/>
          </w:rPr>
          <w:t>https://youtu.be/gnD0sMUr6Y0</w:t>
        </w:r>
      </w:hyperlink>
    </w:p>
    <w:p w14:paraId="468ECE35" w14:textId="1DF2FB1D" w:rsidR="00C50440" w:rsidRDefault="00C50440" w:rsidP="00C87835">
      <w:pPr>
        <w:pStyle w:val="NoSpacing"/>
        <w:rPr>
          <w:rFonts w:ascii="Arial" w:hAnsi="Arial" w:cs="Arial"/>
          <w:b/>
          <w:bCs/>
          <w:noProof/>
          <w:lang w:eastAsia="en-GB"/>
        </w:rPr>
      </w:pPr>
    </w:p>
    <w:p w14:paraId="0D984534" w14:textId="25A3A22D" w:rsidR="00E10FE8" w:rsidRDefault="00E10FE8" w:rsidP="00C87835">
      <w:pPr>
        <w:pStyle w:val="NoSpacing"/>
        <w:rPr>
          <w:rFonts w:ascii="Arial" w:hAnsi="Arial" w:cs="Arial"/>
          <w:b/>
          <w:bCs/>
          <w:noProof/>
          <w:lang w:eastAsia="en-GB"/>
        </w:rPr>
      </w:pPr>
    </w:p>
    <w:p w14:paraId="11915A5D" w14:textId="1044563D" w:rsidR="00E10FE8" w:rsidRDefault="00E10FE8" w:rsidP="00C87835">
      <w:pPr>
        <w:pStyle w:val="NoSpacing"/>
        <w:rPr>
          <w:rFonts w:ascii="Arial" w:hAnsi="Arial" w:cs="Arial"/>
          <w:b/>
          <w:bCs/>
          <w:noProof/>
          <w:lang w:eastAsia="en-GB"/>
        </w:rPr>
      </w:pPr>
    </w:p>
    <w:p w14:paraId="28AD1B55" w14:textId="13FE5610" w:rsidR="00E10FE8" w:rsidRDefault="00E10FE8" w:rsidP="00C87835">
      <w:pPr>
        <w:pStyle w:val="NoSpacing"/>
        <w:rPr>
          <w:rFonts w:ascii="Arial" w:hAnsi="Arial" w:cs="Arial"/>
          <w:b/>
          <w:bCs/>
          <w:noProof/>
          <w:lang w:eastAsia="en-GB"/>
        </w:rPr>
      </w:pPr>
    </w:p>
    <w:p w14:paraId="1F38508C" w14:textId="4E76CF32" w:rsidR="00E10FE8" w:rsidRDefault="00E10FE8" w:rsidP="00C87835">
      <w:pPr>
        <w:pStyle w:val="NoSpacing"/>
        <w:rPr>
          <w:rFonts w:ascii="Arial" w:hAnsi="Arial" w:cs="Arial"/>
          <w:b/>
          <w:bCs/>
          <w:noProof/>
          <w:lang w:eastAsia="en-GB"/>
        </w:rPr>
      </w:pPr>
    </w:p>
    <w:p w14:paraId="3EF77DD1" w14:textId="77777777" w:rsidR="00E10FE8" w:rsidRDefault="00E10FE8" w:rsidP="00C87835">
      <w:pPr>
        <w:pStyle w:val="NoSpacing"/>
        <w:rPr>
          <w:rFonts w:ascii="Arial" w:hAnsi="Arial" w:cs="Arial"/>
          <w:b/>
          <w:bCs/>
          <w:noProof/>
          <w:lang w:eastAsia="en-GB"/>
        </w:rPr>
      </w:pPr>
    </w:p>
    <w:p w14:paraId="10B90794" w14:textId="234A4A29" w:rsidR="00C50440" w:rsidRDefault="00C50440" w:rsidP="00C87835">
      <w:pPr>
        <w:pStyle w:val="NoSpacing"/>
        <w:rPr>
          <w:rFonts w:ascii="Arial" w:hAnsi="Arial" w:cs="Arial"/>
          <w:b/>
          <w:bCs/>
          <w:noProof/>
          <w:lang w:eastAsia="en-GB"/>
        </w:rPr>
      </w:pPr>
    </w:p>
    <w:p w14:paraId="5256E12E" w14:textId="77777777" w:rsidR="006E4056" w:rsidRDefault="006E4056" w:rsidP="006E4056">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lastRenderedPageBreak/>
        <w:t>Did you identify this?</w:t>
      </w:r>
    </w:p>
    <w:p w14:paraId="6A097F38" w14:textId="77777777" w:rsidR="006E4056" w:rsidRPr="00356E11" w:rsidRDefault="006E4056" w:rsidP="006E4056">
      <w:pPr>
        <w:rPr>
          <w:rFonts w:ascii="Arial" w:hAnsi="Arial" w:cs="Arial"/>
          <w:b/>
          <w:noProof/>
          <w:sz w:val="44"/>
          <w:szCs w:val="44"/>
          <w14:textOutline w14:w="9525" w14:cap="rnd" w14:cmpd="sng" w14:algn="ctr">
            <w14:solidFill>
              <w14:schemeClr w14:val="accent5">
                <w14:lumMod w14:val="50000"/>
              </w14:schemeClr>
            </w14:solidFill>
            <w14:prstDash w14:val="solid"/>
            <w14:bevel/>
          </w14:textOutline>
        </w:rPr>
      </w:pPr>
      <w:r>
        <w:rPr>
          <w:noProof/>
        </w:rPr>
        <w:drawing>
          <wp:anchor distT="114300" distB="114300" distL="114300" distR="114300" simplePos="0" relativeHeight="251856895" behindDoc="0" locked="0" layoutInCell="1" hidden="0" allowOverlap="1" wp14:anchorId="3357EC35" wp14:editId="4F0D6C31">
            <wp:simplePos x="0" y="0"/>
            <wp:positionH relativeFrom="column">
              <wp:posOffset>-15313</wp:posOffset>
            </wp:positionH>
            <wp:positionV relativeFrom="paragraph">
              <wp:posOffset>162830</wp:posOffset>
            </wp:positionV>
            <wp:extent cx="3192780" cy="1760855"/>
            <wp:effectExtent l="0" t="0" r="0" b="4445"/>
            <wp:wrapSquare wrapText="bothSides" distT="114300" distB="114300" distL="114300" distR="114300"/>
            <wp:docPr id="11" name="image1.jpg" descr="A large building with many window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1" name="image1.jpg" descr="A large building with many windows&#10;&#10;Description automatically generated with low confidence"/>
                    <pic:cNvPicPr preferRelativeResize="0"/>
                  </pic:nvPicPr>
                  <pic:blipFill>
                    <a:blip r:embed="rId26"/>
                    <a:srcRect/>
                    <a:stretch>
                      <a:fillRect/>
                    </a:stretch>
                  </pic:blipFill>
                  <pic:spPr>
                    <a:xfrm>
                      <a:off x="0" y="0"/>
                      <a:ext cx="3192780" cy="1760855"/>
                    </a:xfrm>
                    <a:prstGeom prst="rect">
                      <a:avLst/>
                    </a:prstGeom>
                    <a:ln/>
                  </pic:spPr>
                </pic:pic>
              </a:graphicData>
            </a:graphic>
            <wp14:sizeRelH relativeFrom="margin">
              <wp14:pctWidth>0</wp14:pctWidth>
            </wp14:sizeRelH>
            <wp14:sizeRelV relativeFrom="margin">
              <wp14:pctHeight>0</wp14:pctHeight>
            </wp14:sizeRelV>
          </wp:anchor>
        </w:drawing>
      </w:r>
    </w:p>
    <w:p w14:paraId="09627B90" w14:textId="77777777" w:rsidR="006E4056" w:rsidRDefault="006E4056" w:rsidP="006E4056">
      <w:pPr>
        <w:pStyle w:val="Heading1"/>
        <w:shd w:val="clear" w:color="auto" w:fill="FFFFFF"/>
        <w:spacing w:before="0"/>
        <w:textAlignment w:val="baseline"/>
        <w:rPr>
          <w:rFonts w:ascii="Arial" w:hAnsi="Arial" w:cs="Arial"/>
          <w:color w:val="auto"/>
          <w:sz w:val="24"/>
          <w:szCs w:val="24"/>
        </w:rPr>
      </w:pPr>
      <w:r w:rsidRPr="00356E11">
        <w:rPr>
          <w:rFonts w:ascii="Arial" w:hAnsi="Arial" w:cs="Arial"/>
          <w:b/>
          <w:bCs/>
          <w:color w:val="auto"/>
          <w:sz w:val="24"/>
          <w:szCs w:val="24"/>
        </w:rPr>
        <w:t>Answer:</w:t>
      </w:r>
      <w:r w:rsidRPr="00356E11">
        <w:rPr>
          <w:rFonts w:ascii="Arial" w:hAnsi="Arial" w:cs="Arial"/>
          <w:color w:val="auto"/>
          <w:sz w:val="24"/>
          <w:szCs w:val="24"/>
        </w:rPr>
        <w:t xml:space="preserve"> </w:t>
      </w:r>
      <w:r>
        <w:rPr>
          <w:rFonts w:ascii="Arial" w:hAnsi="Arial" w:cs="Arial"/>
          <w:color w:val="auto"/>
          <w:sz w:val="24"/>
          <w:szCs w:val="24"/>
        </w:rPr>
        <w:t>Fenwick’s window</w:t>
      </w:r>
    </w:p>
    <w:p w14:paraId="222AEC3A" w14:textId="77777777" w:rsidR="006E4056" w:rsidRPr="00821E5F" w:rsidRDefault="006E4056" w:rsidP="006E4056">
      <w:pPr>
        <w:rPr>
          <w:lang w:eastAsia="en-US"/>
        </w:rPr>
      </w:pPr>
    </w:p>
    <w:p w14:paraId="63B5274A" w14:textId="77777777" w:rsidR="006E4056" w:rsidRPr="00C50440" w:rsidRDefault="006E4056" w:rsidP="006E4056">
      <w:pPr>
        <w:rPr>
          <w:rFonts w:ascii="Arial" w:hAnsi="Arial" w:cs="Arial"/>
        </w:rPr>
      </w:pPr>
      <w:r w:rsidRPr="00356E11">
        <w:rPr>
          <w:rFonts w:ascii="Arial" w:hAnsi="Arial" w:cs="Arial"/>
        </w:rPr>
        <w:t>Thank you to Sam Stephenson for the image</w:t>
      </w:r>
      <w:r>
        <w:rPr>
          <w:rFonts w:ascii="Arial" w:hAnsi="Arial" w:cs="Arial"/>
        </w:rPr>
        <w:t>.</w:t>
      </w:r>
    </w:p>
    <w:p w14:paraId="37B120E5" w14:textId="77777777" w:rsidR="006E4056" w:rsidRDefault="006E4056" w:rsidP="006E4056">
      <w:pPr>
        <w:pStyle w:val="NoSpacing"/>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2147B0F5" w14:textId="77777777" w:rsidR="006E4056" w:rsidRDefault="006E4056" w:rsidP="006E4056">
      <w:pPr>
        <w:pStyle w:val="NoSpacing"/>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565C7095" w14:textId="77777777" w:rsidR="006E4056" w:rsidRDefault="006E4056" w:rsidP="006E4056">
      <w:pPr>
        <w:pStyle w:val="NoSpacing"/>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740BD125" w14:textId="046378DF" w:rsidR="008402BF" w:rsidRDefault="008402BF" w:rsidP="00C87835">
      <w:pPr>
        <w:pStyle w:val="NoSpacing"/>
        <w:rPr>
          <w:rFonts w:ascii="Arial" w:hAnsi="Arial" w:cs="Arial"/>
          <w:b/>
          <w:bCs/>
          <w:noProof/>
          <w:lang w:eastAsia="en-GB"/>
        </w:rPr>
      </w:pPr>
    </w:p>
    <w:p w14:paraId="1BD532F4" w14:textId="77777777" w:rsidR="00C50440" w:rsidRDefault="00C50440" w:rsidP="00C87835">
      <w:pPr>
        <w:pStyle w:val="NoSpacing"/>
        <w:rPr>
          <w:rFonts w:ascii="Arial" w:hAnsi="Arial" w:cs="Arial"/>
          <w:b/>
          <w:bCs/>
          <w:noProof/>
          <w:lang w:eastAsia="en-GB"/>
        </w:rPr>
      </w:pPr>
    </w:p>
    <w:p w14:paraId="169229B7" w14:textId="19CC4EF4" w:rsidR="00DC1902" w:rsidRPr="00082C08" w:rsidRDefault="000B7AC8" w:rsidP="00C87835">
      <w:pPr>
        <w:pStyle w:val="NoSpacing"/>
        <w:rPr>
          <w:rFonts w:ascii="Arial" w:hAnsi="Arial" w:cs="Arial"/>
          <w:b/>
          <w:bCs/>
          <w:noProof/>
          <w:lang w:eastAsia="en-GB"/>
        </w:rPr>
      </w:pPr>
      <w:r w:rsidRPr="00082C08">
        <w:rPr>
          <w:rFonts w:ascii="Arial" w:hAnsi="Arial" w:cs="Arial"/>
          <w:b/>
          <w:bCs/>
          <w:noProof/>
          <w:lang w:eastAsia="en-GB"/>
        </w:rPr>
        <w:t xml:space="preserve">This newsletter </w:t>
      </w:r>
      <w:r w:rsidR="00C65AFF">
        <w:rPr>
          <w:rFonts w:ascii="Arial" w:hAnsi="Arial" w:cs="Arial"/>
          <w:b/>
          <w:bCs/>
          <w:noProof/>
          <w:lang w:eastAsia="en-GB"/>
        </w:rPr>
        <w:t xml:space="preserve">has been </w:t>
      </w:r>
      <w:r w:rsidRPr="00082C08">
        <w:rPr>
          <w:rFonts w:ascii="Arial" w:hAnsi="Arial" w:cs="Arial"/>
          <w:b/>
          <w:bCs/>
          <w:noProof/>
          <w:lang w:eastAsia="en-GB"/>
        </w:rPr>
        <w:t xml:space="preserve">produced quarterly by members of the </w:t>
      </w:r>
      <w:r w:rsidR="007A156F">
        <w:rPr>
          <w:rFonts w:ascii="Arial" w:hAnsi="Arial" w:cs="Arial"/>
          <w:b/>
          <w:bCs/>
          <w:noProof/>
          <w:lang w:eastAsia="en-GB"/>
        </w:rPr>
        <w:t xml:space="preserve">North Tyneside </w:t>
      </w:r>
      <w:r w:rsidRPr="00082C08">
        <w:rPr>
          <w:rFonts w:ascii="Arial" w:hAnsi="Arial" w:cs="Arial"/>
          <w:b/>
          <w:bCs/>
          <w:noProof/>
          <w:lang w:eastAsia="en-GB"/>
        </w:rPr>
        <w:t>Patient Forum Communications Working Group</w:t>
      </w:r>
      <w:r w:rsidR="00F4487B">
        <w:rPr>
          <w:rFonts w:ascii="Arial" w:hAnsi="Arial" w:cs="Arial"/>
          <w:b/>
          <w:bCs/>
          <w:noProof/>
          <w:lang w:eastAsia="en-GB"/>
        </w:rPr>
        <w:t>.</w:t>
      </w:r>
    </w:p>
    <w:p w14:paraId="1A2444C5" w14:textId="66F5C0E7" w:rsidR="000B7AC8" w:rsidRPr="00082C08" w:rsidRDefault="000B7AC8" w:rsidP="00C87835">
      <w:pPr>
        <w:pStyle w:val="NoSpacing"/>
        <w:rPr>
          <w:rFonts w:ascii="Arial" w:hAnsi="Arial" w:cs="Arial"/>
          <w:b/>
          <w:bCs/>
          <w:noProof/>
          <w:lang w:eastAsia="en-GB"/>
        </w:rPr>
      </w:pPr>
    </w:p>
    <w:p w14:paraId="45480585" w14:textId="0B2D7DA2" w:rsidR="001F4E84" w:rsidRDefault="00F02C37" w:rsidP="00C87835">
      <w:pPr>
        <w:pStyle w:val="NoSpacing"/>
        <w:rPr>
          <w:rFonts w:ascii="Arial" w:hAnsi="Arial" w:cs="Arial"/>
          <w:b/>
          <w:bCs/>
          <w:noProof/>
          <w:lang w:eastAsia="en-GB"/>
        </w:rPr>
      </w:pPr>
      <w:r>
        <w:rPr>
          <w:rFonts w:ascii="Arial" w:hAnsi="Arial" w:cs="Arial"/>
          <w:b/>
          <w:bCs/>
          <w:noProof/>
          <w:lang w:eastAsia="en-GB"/>
        </w:rPr>
        <w:t xml:space="preserve">If you like the sound of the Patient Forum and would be interested in being part </w:t>
      </w:r>
      <w:r w:rsidR="002B496F">
        <w:rPr>
          <w:rFonts w:ascii="Arial" w:hAnsi="Arial" w:cs="Arial"/>
          <w:b/>
          <w:bCs/>
          <w:noProof/>
          <w:lang w:eastAsia="en-GB"/>
        </w:rPr>
        <w:t xml:space="preserve">of it </w:t>
      </w:r>
      <w:r w:rsidR="000B7AC8" w:rsidRPr="00082C08">
        <w:rPr>
          <w:rFonts w:ascii="Arial" w:hAnsi="Arial" w:cs="Arial"/>
          <w:b/>
          <w:bCs/>
          <w:noProof/>
          <w:lang w:eastAsia="en-GB"/>
        </w:rPr>
        <w:t>please contact</w:t>
      </w:r>
      <w:r>
        <w:rPr>
          <w:rFonts w:ascii="Arial" w:hAnsi="Arial" w:cs="Arial"/>
          <w:b/>
          <w:bCs/>
          <w:noProof/>
          <w:lang w:eastAsia="en-GB"/>
        </w:rPr>
        <w:t>;</w:t>
      </w:r>
      <w:r w:rsidR="002B496F">
        <w:rPr>
          <w:rFonts w:ascii="Arial" w:hAnsi="Arial" w:cs="Arial"/>
          <w:b/>
          <w:bCs/>
          <w:noProof/>
          <w:lang w:eastAsia="en-GB"/>
        </w:rPr>
        <w:t xml:space="preserve"> </w:t>
      </w:r>
      <w:r w:rsidR="000B7AC8" w:rsidRPr="00082C08">
        <w:rPr>
          <w:rFonts w:ascii="Arial" w:hAnsi="Arial" w:cs="Arial"/>
          <w:b/>
          <w:bCs/>
          <w:noProof/>
          <w:lang w:eastAsia="en-GB"/>
        </w:rPr>
        <w:t>Michele Spencer</w:t>
      </w:r>
      <w:r w:rsidR="007C6926">
        <w:rPr>
          <w:rFonts w:ascii="Arial" w:hAnsi="Arial" w:cs="Arial"/>
          <w:b/>
          <w:bCs/>
          <w:noProof/>
          <w:lang w:eastAsia="en-GB"/>
        </w:rPr>
        <w:t xml:space="preserve"> </w:t>
      </w:r>
      <w:hyperlink r:id="rId39" w:history="1">
        <w:r w:rsidR="00A604B8" w:rsidRPr="00FA4499">
          <w:rPr>
            <w:rStyle w:val="Hyperlink"/>
            <w:rFonts w:ascii="Arial" w:hAnsi="Arial" w:cs="Arial"/>
            <w:b/>
            <w:bCs/>
            <w:noProof/>
            <w:lang w:eastAsia="en-GB"/>
          </w:rPr>
          <w:t>michele@chcfnorthtyneside.org.uk</w:t>
        </w:r>
      </w:hyperlink>
      <w:r>
        <w:rPr>
          <w:rStyle w:val="Hyperlink"/>
          <w:rFonts w:ascii="Arial" w:hAnsi="Arial" w:cs="Arial"/>
          <w:b/>
          <w:bCs/>
          <w:noProof/>
          <w:lang w:eastAsia="en-GB"/>
        </w:rPr>
        <w:t xml:space="preserve"> </w:t>
      </w:r>
      <w:r>
        <w:rPr>
          <w:rFonts w:ascii="Arial" w:hAnsi="Arial" w:cs="Arial"/>
          <w:b/>
          <w:bCs/>
          <w:noProof/>
          <w:lang w:eastAsia="en-GB"/>
        </w:rPr>
        <w:t xml:space="preserve"> f</w:t>
      </w:r>
      <w:r w:rsidRPr="00082C08">
        <w:rPr>
          <w:rFonts w:ascii="Arial" w:hAnsi="Arial" w:cs="Arial"/>
          <w:b/>
          <w:bCs/>
          <w:noProof/>
          <w:lang w:eastAsia="en-GB"/>
        </w:rPr>
        <w:t>or more information</w:t>
      </w:r>
      <w:r w:rsidR="000933B4">
        <w:rPr>
          <w:rFonts w:ascii="Arial" w:hAnsi="Arial" w:cs="Arial"/>
          <w:b/>
          <w:bCs/>
          <w:noProof/>
          <w:lang w:eastAsia="en-GB"/>
        </w:rPr>
        <w:t>.</w:t>
      </w:r>
    </w:p>
    <w:p w14:paraId="6B39644D" w14:textId="13C9BD82" w:rsidR="00EA3128" w:rsidRDefault="00EA3128" w:rsidP="00C87835">
      <w:pPr>
        <w:pStyle w:val="NoSpacing"/>
        <w:rPr>
          <w:rFonts w:ascii="Arial" w:hAnsi="Arial" w:cs="Arial"/>
          <w:b/>
          <w:bCs/>
          <w:noProof/>
          <w:lang w:eastAsia="en-GB"/>
        </w:rPr>
      </w:pPr>
    </w:p>
    <w:p w14:paraId="3D77EE7B" w14:textId="3D04BEBF" w:rsidR="00EA3128" w:rsidRDefault="00EA3128" w:rsidP="00C87835">
      <w:pPr>
        <w:pStyle w:val="NoSpacing"/>
        <w:rPr>
          <w:rFonts w:ascii="Arial" w:hAnsi="Arial" w:cs="Arial"/>
          <w:b/>
          <w:bCs/>
          <w:noProof/>
          <w:lang w:eastAsia="en-GB"/>
        </w:rPr>
      </w:pPr>
    </w:p>
    <w:p w14:paraId="7A168BF6" w14:textId="75EBA92D" w:rsidR="00EA3128" w:rsidRPr="00082C08" w:rsidRDefault="00C30B9C" w:rsidP="00C87835">
      <w:pPr>
        <w:pStyle w:val="NoSpacing"/>
        <w:rPr>
          <w:rFonts w:ascii="Arial" w:hAnsi="Arial" w:cs="Arial"/>
          <w:b/>
          <w:bCs/>
          <w:noProof/>
          <w:lang w:eastAsia="en-GB"/>
        </w:rPr>
      </w:pPr>
      <w:r>
        <w:rPr>
          <w:rFonts w:ascii="Arial" w:hAnsi="Arial" w:cs="Arial"/>
          <w:b/>
          <w:bCs/>
          <w:noProof/>
          <w:lang w:eastAsia="en-GB"/>
        </w:rPr>
        <w:drawing>
          <wp:inline distT="0" distB="0" distL="0" distR="0" wp14:anchorId="0C4C3108" wp14:editId="5B15015D">
            <wp:extent cx="5836920" cy="1209040"/>
            <wp:effectExtent l="0" t="0" r="5080" b="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836920" cy="1209040"/>
                    </a:xfrm>
                    <a:prstGeom prst="rect">
                      <a:avLst/>
                    </a:prstGeom>
                  </pic:spPr>
                </pic:pic>
              </a:graphicData>
            </a:graphic>
          </wp:inline>
        </w:drawing>
      </w:r>
    </w:p>
    <w:sectPr w:rsidR="00EA3128" w:rsidRPr="00082C08" w:rsidSect="00C366D2">
      <w:headerReference w:type="default" r:id="rId41"/>
      <w:footerReference w:type="default" r:id="rId42"/>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84B55" w14:textId="77777777" w:rsidR="000165EA" w:rsidRDefault="000165EA" w:rsidP="00C4154D">
      <w:r>
        <w:separator/>
      </w:r>
    </w:p>
  </w:endnote>
  <w:endnote w:type="continuationSeparator" w:id="0">
    <w:p w14:paraId="78F88023" w14:textId="77777777" w:rsidR="000165EA" w:rsidRDefault="000165EA" w:rsidP="00C41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Calibr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1177794"/>
      <w:docPartObj>
        <w:docPartGallery w:val="Page Numbers (Bottom of Page)"/>
        <w:docPartUnique/>
      </w:docPartObj>
    </w:sdtPr>
    <w:sdtEndPr/>
    <w:sdtContent>
      <w:sdt>
        <w:sdtPr>
          <w:id w:val="-1705238520"/>
          <w:docPartObj>
            <w:docPartGallery w:val="Page Numbers (Top of Page)"/>
            <w:docPartUnique/>
          </w:docPartObj>
        </w:sdtPr>
        <w:sdtEndPr/>
        <w:sdtContent>
          <w:p w14:paraId="7425080E" w14:textId="7B81673C" w:rsidR="00C5019E" w:rsidRDefault="005B5DC9">
            <w:pPr>
              <w:pStyle w:val="Footer"/>
            </w:pPr>
            <w:r>
              <w:rPr>
                <w:noProof/>
              </w:rPr>
              <w:drawing>
                <wp:anchor distT="0" distB="0" distL="114300" distR="114300" simplePos="0" relativeHeight="251658240" behindDoc="0" locked="0" layoutInCell="1" allowOverlap="1" wp14:anchorId="385ED968" wp14:editId="6009AB93">
                  <wp:simplePos x="0" y="0"/>
                  <wp:positionH relativeFrom="column">
                    <wp:posOffset>5281930</wp:posOffset>
                  </wp:positionH>
                  <wp:positionV relativeFrom="paragraph">
                    <wp:posOffset>-133350</wp:posOffset>
                  </wp:positionV>
                  <wp:extent cx="1306195" cy="916940"/>
                  <wp:effectExtent l="0" t="0" r="1905" b="0"/>
                  <wp:wrapSquare wrapText="bothSides"/>
                  <wp:docPr id="7" name="Picture 7" descr="A picture containing text, shoji, building, y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hoji, building, yu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06195" cy="916940"/>
                          </a:xfrm>
                          <a:prstGeom prst="rect">
                            <a:avLst/>
                          </a:prstGeom>
                        </pic:spPr>
                      </pic:pic>
                    </a:graphicData>
                  </a:graphic>
                  <wp14:sizeRelH relativeFrom="page">
                    <wp14:pctWidth>0</wp14:pctWidth>
                  </wp14:sizeRelH>
                  <wp14:sizeRelV relativeFrom="page">
                    <wp14:pctHeight>0</wp14:pctHeight>
                  </wp14:sizeRelV>
                </wp:anchor>
              </w:drawing>
            </w:r>
            <w:r w:rsidR="00C5019E">
              <w:t xml:space="preserve">Page </w:t>
            </w:r>
            <w:r w:rsidR="00C5019E">
              <w:rPr>
                <w:b/>
                <w:bCs/>
              </w:rPr>
              <w:fldChar w:fldCharType="begin"/>
            </w:r>
            <w:r w:rsidR="00C5019E">
              <w:rPr>
                <w:b/>
                <w:bCs/>
              </w:rPr>
              <w:instrText xml:space="preserve"> PAGE </w:instrText>
            </w:r>
            <w:r w:rsidR="00C5019E">
              <w:rPr>
                <w:b/>
                <w:bCs/>
              </w:rPr>
              <w:fldChar w:fldCharType="separate"/>
            </w:r>
            <w:r w:rsidR="00C5019E">
              <w:rPr>
                <w:b/>
                <w:bCs/>
                <w:noProof/>
              </w:rPr>
              <w:t>2</w:t>
            </w:r>
            <w:r w:rsidR="00C5019E">
              <w:rPr>
                <w:b/>
                <w:bCs/>
              </w:rPr>
              <w:fldChar w:fldCharType="end"/>
            </w:r>
            <w:r w:rsidR="00C5019E">
              <w:t xml:space="preserve"> of </w:t>
            </w:r>
            <w:r w:rsidR="00C5019E">
              <w:rPr>
                <w:b/>
                <w:bCs/>
              </w:rPr>
              <w:fldChar w:fldCharType="begin"/>
            </w:r>
            <w:r w:rsidR="00C5019E">
              <w:rPr>
                <w:b/>
                <w:bCs/>
              </w:rPr>
              <w:instrText xml:space="preserve"> NUMPAGES  </w:instrText>
            </w:r>
            <w:r w:rsidR="00C5019E">
              <w:rPr>
                <w:b/>
                <w:bCs/>
              </w:rPr>
              <w:fldChar w:fldCharType="separate"/>
            </w:r>
            <w:r w:rsidR="00C5019E">
              <w:rPr>
                <w:b/>
                <w:bCs/>
                <w:noProof/>
              </w:rPr>
              <w:t>2</w:t>
            </w:r>
            <w:r w:rsidR="00C5019E">
              <w:rPr>
                <w:b/>
                <w:bCs/>
              </w:rPr>
              <w:fldChar w:fldCharType="end"/>
            </w:r>
          </w:p>
        </w:sdtContent>
      </w:sdt>
    </w:sdtContent>
  </w:sdt>
  <w:p w14:paraId="2E17C038" w14:textId="2372A13F" w:rsidR="00C5019E" w:rsidRDefault="004D7A59">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8AF2D" w14:textId="77777777" w:rsidR="000165EA" w:rsidRDefault="000165EA" w:rsidP="00C4154D">
      <w:r>
        <w:separator/>
      </w:r>
    </w:p>
  </w:footnote>
  <w:footnote w:type="continuationSeparator" w:id="0">
    <w:p w14:paraId="0EB43A5F" w14:textId="77777777" w:rsidR="000165EA" w:rsidRDefault="000165EA" w:rsidP="00C415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D94A0" w14:textId="3B211D2F" w:rsidR="006E3909" w:rsidRDefault="006E3909">
    <w:pPr>
      <w:pStyle w:val="Header"/>
    </w:pPr>
  </w:p>
  <w:p w14:paraId="372BB44A" w14:textId="77777777" w:rsidR="006E3909" w:rsidRDefault="006E39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C92"/>
    <w:multiLevelType w:val="multilevel"/>
    <w:tmpl w:val="48BCD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3172ED"/>
    <w:multiLevelType w:val="hybridMultilevel"/>
    <w:tmpl w:val="9732D878"/>
    <w:lvl w:ilvl="0" w:tplc="DBD8B0CE">
      <w:start w:val="1"/>
      <w:numFmt w:val="bullet"/>
      <w:lvlText w:val=""/>
      <w:lvlJc w:val="left"/>
      <w:pPr>
        <w:ind w:left="720" w:hanging="360"/>
      </w:pPr>
      <w:rPr>
        <w:rFonts w:ascii="Symbol" w:hAnsi="Symbol" w:hint="default"/>
        <w:color w:val="1E70C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8A6B6B"/>
    <w:multiLevelType w:val="multilevel"/>
    <w:tmpl w:val="670A4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DB0432"/>
    <w:multiLevelType w:val="multilevel"/>
    <w:tmpl w:val="426A4E5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4" w15:restartNumberingAfterBreak="0">
    <w:nsid w:val="03FA2D67"/>
    <w:multiLevelType w:val="multilevel"/>
    <w:tmpl w:val="E7289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4F0A18"/>
    <w:multiLevelType w:val="multilevel"/>
    <w:tmpl w:val="DDDA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0C3B11"/>
    <w:multiLevelType w:val="multilevel"/>
    <w:tmpl w:val="9392D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F775E0"/>
    <w:multiLevelType w:val="multilevel"/>
    <w:tmpl w:val="E7F44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F17FD5"/>
    <w:multiLevelType w:val="hybridMultilevel"/>
    <w:tmpl w:val="6780E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436A7"/>
    <w:multiLevelType w:val="multilevel"/>
    <w:tmpl w:val="A560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4B5D02"/>
    <w:multiLevelType w:val="hybridMultilevel"/>
    <w:tmpl w:val="AB22B4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EA83F1F"/>
    <w:multiLevelType w:val="hybridMultilevel"/>
    <w:tmpl w:val="6EDC6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231245"/>
    <w:multiLevelType w:val="hybridMultilevel"/>
    <w:tmpl w:val="24EE15A4"/>
    <w:lvl w:ilvl="0" w:tplc="DBD8B0CE">
      <w:start w:val="1"/>
      <w:numFmt w:val="bullet"/>
      <w:lvlText w:val=""/>
      <w:lvlJc w:val="left"/>
      <w:pPr>
        <w:ind w:left="644" w:hanging="360"/>
      </w:pPr>
      <w:rPr>
        <w:rFonts w:ascii="Symbol" w:hAnsi="Symbol" w:hint="default"/>
        <w:color w:val="1E70C0"/>
        <w:sz w:val="24"/>
        <w:szCs w:val="24"/>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29DB79E2"/>
    <w:multiLevelType w:val="hybridMultilevel"/>
    <w:tmpl w:val="5B808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816344"/>
    <w:multiLevelType w:val="hybridMultilevel"/>
    <w:tmpl w:val="D8F25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96041E"/>
    <w:multiLevelType w:val="hybridMultilevel"/>
    <w:tmpl w:val="2B6AE2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19427BA"/>
    <w:multiLevelType w:val="hybridMultilevel"/>
    <w:tmpl w:val="ACFE0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261E8D"/>
    <w:multiLevelType w:val="hybridMultilevel"/>
    <w:tmpl w:val="805CD5E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449C58A7"/>
    <w:multiLevelType w:val="hybridMultilevel"/>
    <w:tmpl w:val="E69A5056"/>
    <w:lvl w:ilvl="0" w:tplc="682CF03C">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622CF1"/>
    <w:multiLevelType w:val="multilevel"/>
    <w:tmpl w:val="CD665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EB6646"/>
    <w:multiLevelType w:val="hybridMultilevel"/>
    <w:tmpl w:val="3F400CA0"/>
    <w:lvl w:ilvl="0" w:tplc="DBD8B0CE">
      <w:start w:val="1"/>
      <w:numFmt w:val="bullet"/>
      <w:lvlText w:val=""/>
      <w:lvlJc w:val="left"/>
      <w:pPr>
        <w:ind w:left="720" w:hanging="360"/>
      </w:pPr>
      <w:rPr>
        <w:rFonts w:ascii="Symbol" w:hAnsi="Symbol" w:hint="default"/>
        <w:color w:val="1E70C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2D4985"/>
    <w:multiLevelType w:val="hybridMultilevel"/>
    <w:tmpl w:val="6076F3CA"/>
    <w:lvl w:ilvl="0" w:tplc="DBD8B0CE">
      <w:start w:val="1"/>
      <w:numFmt w:val="bullet"/>
      <w:lvlText w:val=""/>
      <w:lvlJc w:val="left"/>
      <w:pPr>
        <w:ind w:left="644" w:hanging="360"/>
      </w:pPr>
      <w:rPr>
        <w:rFonts w:ascii="Symbol" w:hAnsi="Symbol" w:hint="default"/>
        <w:color w:val="1E70C0"/>
        <w:sz w:val="24"/>
        <w:szCs w:val="24"/>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4FEF52EF"/>
    <w:multiLevelType w:val="hybridMultilevel"/>
    <w:tmpl w:val="E2D83C0A"/>
    <w:lvl w:ilvl="0" w:tplc="DBD8B0CE">
      <w:start w:val="1"/>
      <w:numFmt w:val="bullet"/>
      <w:lvlText w:val=""/>
      <w:lvlJc w:val="left"/>
      <w:pPr>
        <w:ind w:left="360" w:hanging="360"/>
      </w:pPr>
      <w:rPr>
        <w:rFonts w:ascii="Symbol" w:hAnsi="Symbol" w:hint="default"/>
        <w:color w:val="1E70C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0AC0C6A"/>
    <w:multiLevelType w:val="multilevel"/>
    <w:tmpl w:val="F7868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25A19B1"/>
    <w:multiLevelType w:val="multilevel"/>
    <w:tmpl w:val="96C4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3D43BE3"/>
    <w:multiLevelType w:val="multilevel"/>
    <w:tmpl w:val="51245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4F878AC"/>
    <w:multiLevelType w:val="hybridMultilevel"/>
    <w:tmpl w:val="4A56455A"/>
    <w:lvl w:ilvl="0" w:tplc="DBD8B0CE">
      <w:start w:val="1"/>
      <w:numFmt w:val="bullet"/>
      <w:lvlText w:val=""/>
      <w:lvlJc w:val="left"/>
      <w:pPr>
        <w:ind w:left="720" w:hanging="360"/>
      </w:pPr>
      <w:rPr>
        <w:rFonts w:ascii="Symbol" w:hAnsi="Symbol" w:hint="default"/>
        <w:color w:val="1E70C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916DA7"/>
    <w:multiLevelType w:val="multilevel"/>
    <w:tmpl w:val="C86ED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1119B6"/>
    <w:multiLevelType w:val="hybridMultilevel"/>
    <w:tmpl w:val="0EA89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30393D"/>
    <w:multiLevelType w:val="multilevel"/>
    <w:tmpl w:val="0BC61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D4317BF"/>
    <w:multiLevelType w:val="hybridMultilevel"/>
    <w:tmpl w:val="53C88BD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B52D4F"/>
    <w:multiLevelType w:val="multilevel"/>
    <w:tmpl w:val="C2B8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DE3536"/>
    <w:multiLevelType w:val="hybridMultilevel"/>
    <w:tmpl w:val="47AAA446"/>
    <w:lvl w:ilvl="0" w:tplc="DBD8B0CE">
      <w:start w:val="1"/>
      <w:numFmt w:val="bullet"/>
      <w:lvlText w:val=""/>
      <w:lvlJc w:val="left"/>
      <w:pPr>
        <w:ind w:left="812" w:hanging="360"/>
      </w:pPr>
      <w:rPr>
        <w:rFonts w:ascii="Symbol" w:hAnsi="Symbol" w:hint="default"/>
        <w:color w:val="1E70C0"/>
        <w:sz w:val="24"/>
        <w:szCs w:val="24"/>
      </w:rPr>
    </w:lvl>
    <w:lvl w:ilvl="1" w:tplc="08090003" w:tentative="1">
      <w:start w:val="1"/>
      <w:numFmt w:val="bullet"/>
      <w:lvlText w:val="o"/>
      <w:lvlJc w:val="left"/>
      <w:pPr>
        <w:ind w:left="1532" w:hanging="360"/>
      </w:pPr>
      <w:rPr>
        <w:rFonts w:ascii="Courier New" w:hAnsi="Courier New" w:cs="Courier New" w:hint="default"/>
      </w:rPr>
    </w:lvl>
    <w:lvl w:ilvl="2" w:tplc="08090005" w:tentative="1">
      <w:start w:val="1"/>
      <w:numFmt w:val="bullet"/>
      <w:lvlText w:val=""/>
      <w:lvlJc w:val="left"/>
      <w:pPr>
        <w:ind w:left="2252" w:hanging="360"/>
      </w:pPr>
      <w:rPr>
        <w:rFonts w:ascii="Wingdings" w:hAnsi="Wingdings" w:hint="default"/>
      </w:rPr>
    </w:lvl>
    <w:lvl w:ilvl="3" w:tplc="08090001" w:tentative="1">
      <w:start w:val="1"/>
      <w:numFmt w:val="bullet"/>
      <w:lvlText w:val=""/>
      <w:lvlJc w:val="left"/>
      <w:pPr>
        <w:ind w:left="2972" w:hanging="360"/>
      </w:pPr>
      <w:rPr>
        <w:rFonts w:ascii="Symbol" w:hAnsi="Symbol" w:hint="default"/>
      </w:rPr>
    </w:lvl>
    <w:lvl w:ilvl="4" w:tplc="08090003" w:tentative="1">
      <w:start w:val="1"/>
      <w:numFmt w:val="bullet"/>
      <w:lvlText w:val="o"/>
      <w:lvlJc w:val="left"/>
      <w:pPr>
        <w:ind w:left="3692" w:hanging="360"/>
      </w:pPr>
      <w:rPr>
        <w:rFonts w:ascii="Courier New" w:hAnsi="Courier New" w:cs="Courier New" w:hint="default"/>
      </w:rPr>
    </w:lvl>
    <w:lvl w:ilvl="5" w:tplc="08090005" w:tentative="1">
      <w:start w:val="1"/>
      <w:numFmt w:val="bullet"/>
      <w:lvlText w:val=""/>
      <w:lvlJc w:val="left"/>
      <w:pPr>
        <w:ind w:left="4412" w:hanging="360"/>
      </w:pPr>
      <w:rPr>
        <w:rFonts w:ascii="Wingdings" w:hAnsi="Wingdings" w:hint="default"/>
      </w:rPr>
    </w:lvl>
    <w:lvl w:ilvl="6" w:tplc="08090001" w:tentative="1">
      <w:start w:val="1"/>
      <w:numFmt w:val="bullet"/>
      <w:lvlText w:val=""/>
      <w:lvlJc w:val="left"/>
      <w:pPr>
        <w:ind w:left="5132" w:hanging="360"/>
      </w:pPr>
      <w:rPr>
        <w:rFonts w:ascii="Symbol" w:hAnsi="Symbol" w:hint="default"/>
      </w:rPr>
    </w:lvl>
    <w:lvl w:ilvl="7" w:tplc="08090003" w:tentative="1">
      <w:start w:val="1"/>
      <w:numFmt w:val="bullet"/>
      <w:lvlText w:val="o"/>
      <w:lvlJc w:val="left"/>
      <w:pPr>
        <w:ind w:left="5852" w:hanging="360"/>
      </w:pPr>
      <w:rPr>
        <w:rFonts w:ascii="Courier New" w:hAnsi="Courier New" w:cs="Courier New" w:hint="default"/>
      </w:rPr>
    </w:lvl>
    <w:lvl w:ilvl="8" w:tplc="08090005" w:tentative="1">
      <w:start w:val="1"/>
      <w:numFmt w:val="bullet"/>
      <w:lvlText w:val=""/>
      <w:lvlJc w:val="left"/>
      <w:pPr>
        <w:ind w:left="6572" w:hanging="360"/>
      </w:pPr>
      <w:rPr>
        <w:rFonts w:ascii="Wingdings" w:hAnsi="Wingdings" w:hint="default"/>
      </w:rPr>
    </w:lvl>
  </w:abstractNum>
  <w:abstractNum w:abstractNumId="33" w15:restartNumberingAfterBreak="0">
    <w:nsid w:val="67946610"/>
    <w:multiLevelType w:val="hybridMultilevel"/>
    <w:tmpl w:val="610215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C6C4834"/>
    <w:multiLevelType w:val="hybridMultilevel"/>
    <w:tmpl w:val="C204B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765CF9"/>
    <w:multiLevelType w:val="multilevel"/>
    <w:tmpl w:val="EDF46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7F7065"/>
    <w:multiLevelType w:val="hybridMultilevel"/>
    <w:tmpl w:val="E91EA5A2"/>
    <w:lvl w:ilvl="0" w:tplc="0EDEAB9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2C48A1"/>
    <w:multiLevelType w:val="hybridMultilevel"/>
    <w:tmpl w:val="289EAD70"/>
    <w:lvl w:ilvl="0" w:tplc="40569B5A">
      <w:start w:val="1"/>
      <w:numFmt w:val="bullet"/>
      <w:lvlText w:val=""/>
      <w:lvlJc w:val="left"/>
      <w:pPr>
        <w:ind w:left="720" w:hanging="360"/>
      </w:pPr>
      <w:rPr>
        <w:rFonts w:ascii="Symbol" w:hAnsi="Symbol" w:hint="default"/>
        <w:color w:val="1E70C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755773"/>
    <w:multiLevelType w:val="multilevel"/>
    <w:tmpl w:val="5ECEA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9370FA"/>
    <w:multiLevelType w:val="hybridMultilevel"/>
    <w:tmpl w:val="00180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5"/>
  </w:num>
  <w:num w:numId="4">
    <w:abstractNumId w:val="39"/>
  </w:num>
  <w:num w:numId="5">
    <w:abstractNumId w:val="5"/>
  </w:num>
  <w:num w:numId="6">
    <w:abstractNumId w:val="25"/>
  </w:num>
  <w:num w:numId="7">
    <w:abstractNumId w:val="20"/>
  </w:num>
  <w:num w:numId="8">
    <w:abstractNumId w:val="37"/>
  </w:num>
  <w:num w:numId="9">
    <w:abstractNumId w:val="1"/>
  </w:num>
  <w:num w:numId="10">
    <w:abstractNumId w:val="21"/>
  </w:num>
  <w:num w:numId="11">
    <w:abstractNumId w:val="26"/>
  </w:num>
  <w:num w:numId="12">
    <w:abstractNumId w:val="22"/>
  </w:num>
  <w:num w:numId="13">
    <w:abstractNumId w:val="12"/>
  </w:num>
  <w:num w:numId="14">
    <w:abstractNumId w:val="32"/>
  </w:num>
  <w:num w:numId="15">
    <w:abstractNumId w:val="18"/>
  </w:num>
  <w:num w:numId="16">
    <w:abstractNumId w:val="13"/>
  </w:num>
  <w:num w:numId="17">
    <w:abstractNumId w:val="35"/>
  </w:num>
  <w:num w:numId="18">
    <w:abstractNumId w:val="17"/>
  </w:num>
  <w:num w:numId="19">
    <w:abstractNumId w:val="33"/>
  </w:num>
  <w:num w:numId="20">
    <w:abstractNumId w:val="9"/>
  </w:num>
  <w:num w:numId="21">
    <w:abstractNumId w:val="7"/>
  </w:num>
  <w:num w:numId="22">
    <w:abstractNumId w:val="29"/>
  </w:num>
  <w:num w:numId="23">
    <w:abstractNumId w:val="28"/>
  </w:num>
  <w:num w:numId="24">
    <w:abstractNumId w:val="16"/>
  </w:num>
  <w:num w:numId="25">
    <w:abstractNumId w:val="23"/>
  </w:num>
  <w:num w:numId="26">
    <w:abstractNumId w:val="2"/>
  </w:num>
  <w:num w:numId="27">
    <w:abstractNumId w:val="6"/>
  </w:num>
  <w:num w:numId="28">
    <w:abstractNumId w:val="4"/>
  </w:num>
  <w:num w:numId="29">
    <w:abstractNumId w:val="27"/>
  </w:num>
  <w:num w:numId="30">
    <w:abstractNumId w:val="31"/>
  </w:num>
  <w:num w:numId="31">
    <w:abstractNumId w:val="30"/>
  </w:num>
  <w:num w:numId="32">
    <w:abstractNumId w:val="14"/>
  </w:num>
  <w:num w:numId="33">
    <w:abstractNumId w:val="0"/>
  </w:num>
  <w:num w:numId="34">
    <w:abstractNumId w:val="8"/>
  </w:num>
  <w:num w:numId="35">
    <w:abstractNumId w:val="36"/>
  </w:num>
  <w:num w:numId="36">
    <w:abstractNumId w:val="24"/>
  </w:num>
  <w:num w:numId="37">
    <w:abstractNumId w:val="19"/>
  </w:num>
  <w:num w:numId="38">
    <w:abstractNumId w:val="3"/>
  </w:num>
  <w:num w:numId="39">
    <w:abstractNumId w:val="38"/>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5A"/>
    <w:rsid w:val="00000F0F"/>
    <w:rsid w:val="000054D2"/>
    <w:rsid w:val="000059F6"/>
    <w:rsid w:val="00011C76"/>
    <w:rsid w:val="00014BDC"/>
    <w:rsid w:val="000150E1"/>
    <w:rsid w:val="0001658B"/>
    <w:rsid w:val="000165EA"/>
    <w:rsid w:val="00017CAF"/>
    <w:rsid w:val="00017E3D"/>
    <w:rsid w:val="00030017"/>
    <w:rsid w:val="000310B6"/>
    <w:rsid w:val="00031826"/>
    <w:rsid w:val="00033EAD"/>
    <w:rsid w:val="00034E26"/>
    <w:rsid w:val="00036262"/>
    <w:rsid w:val="00037599"/>
    <w:rsid w:val="00040355"/>
    <w:rsid w:val="00040D1B"/>
    <w:rsid w:val="000419C2"/>
    <w:rsid w:val="00044BB7"/>
    <w:rsid w:val="00046127"/>
    <w:rsid w:val="0004618A"/>
    <w:rsid w:val="000468AB"/>
    <w:rsid w:val="000478E6"/>
    <w:rsid w:val="000542DD"/>
    <w:rsid w:val="00054409"/>
    <w:rsid w:val="00055017"/>
    <w:rsid w:val="000556A9"/>
    <w:rsid w:val="00055E27"/>
    <w:rsid w:val="00057D8B"/>
    <w:rsid w:val="00064272"/>
    <w:rsid w:val="000711E0"/>
    <w:rsid w:val="000735CF"/>
    <w:rsid w:val="00074382"/>
    <w:rsid w:val="00077263"/>
    <w:rsid w:val="00080523"/>
    <w:rsid w:val="000811A9"/>
    <w:rsid w:val="00082C08"/>
    <w:rsid w:val="000832E1"/>
    <w:rsid w:val="0009276C"/>
    <w:rsid w:val="000933B4"/>
    <w:rsid w:val="00093F64"/>
    <w:rsid w:val="000952E2"/>
    <w:rsid w:val="000A41E0"/>
    <w:rsid w:val="000B1554"/>
    <w:rsid w:val="000B31D8"/>
    <w:rsid w:val="000B5B79"/>
    <w:rsid w:val="000B7AC8"/>
    <w:rsid w:val="000B7C90"/>
    <w:rsid w:val="000C5784"/>
    <w:rsid w:val="000C699E"/>
    <w:rsid w:val="000D1258"/>
    <w:rsid w:val="000D15DB"/>
    <w:rsid w:val="000D1681"/>
    <w:rsid w:val="000D2119"/>
    <w:rsid w:val="000D2863"/>
    <w:rsid w:val="000D5D30"/>
    <w:rsid w:val="000D70C3"/>
    <w:rsid w:val="000E575E"/>
    <w:rsid w:val="000F2C24"/>
    <w:rsid w:val="000F4047"/>
    <w:rsid w:val="000F651C"/>
    <w:rsid w:val="0010047A"/>
    <w:rsid w:val="00105798"/>
    <w:rsid w:val="00106978"/>
    <w:rsid w:val="00107B5B"/>
    <w:rsid w:val="00111289"/>
    <w:rsid w:val="00116D2F"/>
    <w:rsid w:val="001177B8"/>
    <w:rsid w:val="00125106"/>
    <w:rsid w:val="00126D03"/>
    <w:rsid w:val="001342C0"/>
    <w:rsid w:val="001356CA"/>
    <w:rsid w:val="00141C1E"/>
    <w:rsid w:val="00143E4C"/>
    <w:rsid w:val="00146A18"/>
    <w:rsid w:val="00146C77"/>
    <w:rsid w:val="00155258"/>
    <w:rsid w:val="00161C94"/>
    <w:rsid w:val="001700C9"/>
    <w:rsid w:val="00175358"/>
    <w:rsid w:val="00175F03"/>
    <w:rsid w:val="00176284"/>
    <w:rsid w:val="001804CD"/>
    <w:rsid w:val="00185B84"/>
    <w:rsid w:val="00186DAE"/>
    <w:rsid w:val="00192503"/>
    <w:rsid w:val="001936C2"/>
    <w:rsid w:val="00193AE5"/>
    <w:rsid w:val="00194A4E"/>
    <w:rsid w:val="00196026"/>
    <w:rsid w:val="00196711"/>
    <w:rsid w:val="001A3E70"/>
    <w:rsid w:val="001A49A4"/>
    <w:rsid w:val="001B0115"/>
    <w:rsid w:val="001B49D1"/>
    <w:rsid w:val="001C08FA"/>
    <w:rsid w:val="001C2B6F"/>
    <w:rsid w:val="001D0936"/>
    <w:rsid w:val="001D10AB"/>
    <w:rsid w:val="001D6269"/>
    <w:rsid w:val="001D7079"/>
    <w:rsid w:val="001E0479"/>
    <w:rsid w:val="001E1D9D"/>
    <w:rsid w:val="001E3A1E"/>
    <w:rsid w:val="001E4C7F"/>
    <w:rsid w:val="001E5CC0"/>
    <w:rsid w:val="001E6E5E"/>
    <w:rsid w:val="001E7071"/>
    <w:rsid w:val="001F0597"/>
    <w:rsid w:val="001F114A"/>
    <w:rsid w:val="001F246E"/>
    <w:rsid w:val="001F4E84"/>
    <w:rsid w:val="001F70C8"/>
    <w:rsid w:val="00206BBD"/>
    <w:rsid w:val="00211530"/>
    <w:rsid w:val="00211925"/>
    <w:rsid w:val="00212D59"/>
    <w:rsid w:val="00215D93"/>
    <w:rsid w:val="00222CFC"/>
    <w:rsid w:val="00224C70"/>
    <w:rsid w:val="002251E6"/>
    <w:rsid w:val="002268C2"/>
    <w:rsid w:val="00230AF3"/>
    <w:rsid w:val="00232379"/>
    <w:rsid w:val="00234EF7"/>
    <w:rsid w:val="00244025"/>
    <w:rsid w:val="002461B1"/>
    <w:rsid w:val="00246561"/>
    <w:rsid w:val="00250DD9"/>
    <w:rsid w:val="00251671"/>
    <w:rsid w:val="00254C9F"/>
    <w:rsid w:val="002630B7"/>
    <w:rsid w:val="002649ED"/>
    <w:rsid w:val="0026519F"/>
    <w:rsid w:val="00265FF4"/>
    <w:rsid w:val="00267B98"/>
    <w:rsid w:val="00272D46"/>
    <w:rsid w:val="00273AB0"/>
    <w:rsid w:val="00276F23"/>
    <w:rsid w:val="00277989"/>
    <w:rsid w:val="002810A2"/>
    <w:rsid w:val="00281135"/>
    <w:rsid w:val="002829C6"/>
    <w:rsid w:val="00282D3B"/>
    <w:rsid w:val="002851BD"/>
    <w:rsid w:val="00287D8F"/>
    <w:rsid w:val="00290AFF"/>
    <w:rsid w:val="00296B3C"/>
    <w:rsid w:val="002A1691"/>
    <w:rsid w:val="002A51E2"/>
    <w:rsid w:val="002A6E7F"/>
    <w:rsid w:val="002A7702"/>
    <w:rsid w:val="002B1595"/>
    <w:rsid w:val="002B2FC3"/>
    <w:rsid w:val="002B3FD1"/>
    <w:rsid w:val="002B4618"/>
    <w:rsid w:val="002B496F"/>
    <w:rsid w:val="002C0A73"/>
    <w:rsid w:val="002C21E9"/>
    <w:rsid w:val="002C2549"/>
    <w:rsid w:val="002C2FD4"/>
    <w:rsid w:val="002D6339"/>
    <w:rsid w:val="002E00E1"/>
    <w:rsid w:val="002E2984"/>
    <w:rsid w:val="002E4E8A"/>
    <w:rsid w:val="002E692F"/>
    <w:rsid w:val="002E70D7"/>
    <w:rsid w:val="002E73E2"/>
    <w:rsid w:val="002F130A"/>
    <w:rsid w:val="002F35AC"/>
    <w:rsid w:val="002F4830"/>
    <w:rsid w:val="002F4E01"/>
    <w:rsid w:val="00306732"/>
    <w:rsid w:val="003105BE"/>
    <w:rsid w:val="003130E8"/>
    <w:rsid w:val="003156C5"/>
    <w:rsid w:val="00323B04"/>
    <w:rsid w:val="003242EF"/>
    <w:rsid w:val="00325775"/>
    <w:rsid w:val="003261BA"/>
    <w:rsid w:val="003334CA"/>
    <w:rsid w:val="0034320F"/>
    <w:rsid w:val="00343B3A"/>
    <w:rsid w:val="00344A03"/>
    <w:rsid w:val="00346C7E"/>
    <w:rsid w:val="00354082"/>
    <w:rsid w:val="003551AF"/>
    <w:rsid w:val="00355807"/>
    <w:rsid w:val="00356CD7"/>
    <w:rsid w:val="00356E11"/>
    <w:rsid w:val="00357B6D"/>
    <w:rsid w:val="0036018E"/>
    <w:rsid w:val="0036146B"/>
    <w:rsid w:val="00365BFB"/>
    <w:rsid w:val="00367496"/>
    <w:rsid w:val="003715AB"/>
    <w:rsid w:val="00372E0B"/>
    <w:rsid w:val="00374F26"/>
    <w:rsid w:val="00375968"/>
    <w:rsid w:val="003823F0"/>
    <w:rsid w:val="00383F69"/>
    <w:rsid w:val="00385EF9"/>
    <w:rsid w:val="00393FE1"/>
    <w:rsid w:val="00396AE4"/>
    <w:rsid w:val="00397921"/>
    <w:rsid w:val="003A0226"/>
    <w:rsid w:val="003B1627"/>
    <w:rsid w:val="003B2A5F"/>
    <w:rsid w:val="003B3629"/>
    <w:rsid w:val="003B685D"/>
    <w:rsid w:val="003B7734"/>
    <w:rsid w:val="003C1D64"/>
    <w:rsid w:val="003C2808"/>
    <w:rsid w:val="003C61E9"/>
    <w:rsid w:val="003D257C"/>
    <w:rsid w:val="003D3B50"/>
    <w:rsid w:val="003D5421"/>
    <w:rsid w:val="003D5649"/>
    <w:rsid w:val="003D6D43"/>
    <w:rsid w:val="003D6FF4"/>
    <w:rsid w:val="003D7CA5"/>
    <w:rsid w:val="003E2538"/>
    <w:rsid w:val="003F0844"/>
    <w:rsid w:val="003F167E"/>
    <w:rsid w:val="003F3905"/>
    <w:rsid w:val="003F432D"/>
    <w:rsid w:val="00402702"/>
    <w:rsid w:val="00403689"/>
    <w:rsid w:val="00404E2D"/>
    <w:rsid w:val="00410D28"/>
    <w:rsid w:val="004110F0"/>
    <w:rsid w:val="00412C0D"/>
    <w:rsid w:val="00414CBD"/>
    <w:rsid w:val="00415938"/>
    <w:rsid w:val="00420EDB"/>
    <w:rsid w:val="0042257E"/>
    <w:rsid w:val="00422ABF"/>
    <w:rsid w:val="00427087"/>
    <w:rsid w:val="00433A4A"/>
    <w:rsid w:val="004352B0"/>
    <w:rsid w:val="0043644D"/>
    <w:rsid w:val="00441963"/>
    <w:rsid w:val="004428C1"/>
    <w:rsid w:val="00444B4B"/>
    <w:rsid w:val="0044528E"/>
    <w:rsid w:val="00446785"/>
    <w:rsid w:val="00446949"/>
    <w:rsid w:val="00446D20"/>
    <w:rsid w:val="00455C2A"/>
    <w:rsid w:val="004561FC"/>
    <w:rsid w:val="00460B05"/>
    <w:rsid w:val="004620EA"/>
    <w:rsid w:val="00465EB8"/>
    <w:rsid w:val="00466C22"/>
    <w:rsid w:val="004702C4"/>
    <w:rsid w:val="004702D8"/>
    <w:rsid w:val="004718EC"/>
    <w:rsid w:val="0047409E"/>
    <w:rsid w:val="00480C9E"/>
    <w:rsid w:val="00482DE4"/>
    <w:rsid w:val="00483A9D"/>
    <w:rsid w:val="0048572F"/>
    <w:rsid w:val="004878AF"/>
    <w:rsid w:val="0049523A"/>
    <w:rsid w:val="0049534B"/>
    <w:rsid w:val="004A0F36"/>
    <w:rsid w:val="004A143B"/>
    <w:rsid w:val="004B18B9"/>
    <w:rsid w:val="004B41CC"/>
    <w:rsid w:val="004B4A31"/>
    <w:rsid w:val="004C2F19"/>
    <w:rsid w:val="004C3A41"/>
    <w:rsid w:val="004C48D5"/>
    <w:rsid w:val="004C5221"/>
    <w:rsid w:val="004D705F"/>
    <w:rsid w:val="004D7A59"/>
    <w:rsid w:val="004E17EB"/>
    <w:rsid w:val="004E223E"/>
    <w:rsid w:val="004E509F"/>
    <w:rsid w:val="004E6B5F"/>
    <w:rsid w:val="004F1001"/>
    <w:rsid w:val="004F79BB"/>
    <w:rsid w:val="00503409"/>
    <w:rsid w:val="00504DFB"/>
    <w:rsid w:val="005131C5"/>
    <w:rsid w:val="005132F8"/>
    <w:rsid w:val="005145A2"/>
    <w:rsid w:val="00514BFE"/>
    <w:rsid w:val="005202DF"/>
    <w:rsid w:val="005212D0"/>
    <w:rsid w:val="0052485D"/>
    <w:rsid w:val="005251C2"/>
    <w:rsid w:val="005271A6"/>
    <w:rsid w:val="00541DCF"/>
    <w:rsid w:val="005444D9"/>
    <w:rsid w:val="00545346"/>
    <w:rsid w:val="00550E0A"/>
    <w:rsid w:val="00554926"/>
    <w:rsid w:val="00555365"/>
    <w:rsid w:val="005615D7"/>
    <w:rsid w:val="00565433"/>
    <w:rsid w:val="005654F7"/>
    <w:rsid w:val="00567DF8"/>
    <w:rsid w:val="0057046B"/>
    <w:rsid w:val="00571767"/>
    <w:rsid w:val="00580A1E"/>
    <w:rsid w:val="005861C2"/>
    <w:rsid w:val="005862A8"/>
    <w:rsid w:val="005901EF"/>
    <w:rsid w:val="00593BD5"/>
    <w:rsid w:val="005949A3"/>
    <w:rsid w:val="00596893"/>
    <w:rsid w:val="00597BC7"/>
    <w:rsid w:val="005A2626"/>
    <w:rsid w:val="005A4DFC"/>
    <w:rsid w:val="005A60CE"/>
    <w:rsid w:val="005B1D2E"/>
    <w:rsid w:val="005B5DC9"/>
    <w:rsid w:val="005B6AB9"/>
    <w:rsid w:val="005C0530"/>
    <w:rsid w:val="005C1A6F"/>
    <w:rsid w:val="005C36C8"/>
    <w:rsid w:val="005C5E8F"/>
    <w:rsid w:val="005C7ABC"/>
    <w:rsid w:val="005C7B7C"/>
    <w:rsid w:val="005C7F74"/>
    <w:rsid w:val="005D222B"/>
    <w:rsid w:val="005D4BD9"/>
    <w:rsid w:val="005D5C1A"/>
    <w:rsid w:val="005D7004"/>
    <w:rsid w:val="005D7B4F"/>
    <w:rsid w:val="005E273C"/>
    <w:rsid w:val="005E5676"/>
    <w:rsid w:val="005F203E"/>
    <w:rsid w:val="005F6898"/>
    <w:rsid w:val="005F7A6D"/>
    <w:rsid w:val="005F7EC1"/>
    <w:rsid w:val="00600086"/>
    <w:rsid w:val="0060112A"/>
    <w:rsid w:val="006135AC"/>
    <w:rsid w:val="00613B67"/>
    <w:rsid w:val="00614C8C"/>
    <w:rsid w:val="00617C81"/>
    <w:rsid w:val="00621E38"/>
    <w:rsid w:val="00621EDF"/>
    <w:rsid w:val="00623729"/>
    <w:rsid w:val="00625AF8"/>
    <w:rsid w:val="00626829"/>
    <w:rsid w:val="006303FF"/>
    <w:rsid w:val="00630A34"/>
    <w:rsid w:val="00630A6D"/>
    <w:rsid w:val="00631FD2"/>
    <w:rsid w:val="00637DD8"/>
    <w:rsid w:val="00643DE1"/>
    <w:rsid w:val="00643F21"/>
    <w:rsid w:val="0064735C"/>
    <w:rsid w:val="00655E27"/>
    <w:rsid w:val="00661E48"/>
    <w:rsid w:val="00663CCF"/>
    <w:rsid w:val="00666188"/>
    <w:rsid w:val="00666490"/>
    <w:rsid w:val="00673754"/>
    <w:rsid w:val="006739ED"/>
    <w:rsid w:val="00676851"/>
    <w:rsid w:val="006772C9"/>
    <w:rsid w:val="006856C4"/>
    <w:rsid w:val="00687D73"/>
    <w:rsid w:val="006A20E0"/>
    <w:rsid w:val="006A3C25"/>
    <w:rsid w:val="006A56D8"/>
    <w:rsid w:val="006A7D49"/>
    <w:rsid w:val="006B0629"/>
    <w:rsid w:val="006B0A5F"/>
    <w:rsid w:val="006B1019"/>
    <w:rsid w:val="006B1CB4"/>
    <w:rsid w:val="006B2307"/>
    <w:rsid w:val="006B3A12"/>
    <w:rsid w:val="006B47D4"/>
    <w:rsid w:val="006B6E04"/>
    <w:rsid w:val="006D43F1"/>
    <w:rsid w:val="006D5469"/>
    <w:rsid w:val="006D56BB"/>
    <w:rsid w:val="006D60AC"/>
    <w:rsid w:val="006D69F9"/>
    <w:rsid w:val="006E1D40"/>
    <w:rsid w:val="006E2CE0"/>
    <w:rsid w:val="006E2FE8"/>
    <w:rsid w:val="006E3586"/>
    <w:rsid w:val="006E3909"/>
    <w:rsid w:val="006E4056"/>
    <w:rsid w:val="006E4DAF"/>
    <w:rsid w:val="006E6ACE"/>
    <w:rsid w:val="006F2B42"/>
    <w:rsid w:val="006F47AF"/>
    <w:rsid w:val="0070038E"/>
    <w:rsid w:val="0070327A"/>
    <w:rsid w:val="00704EBF"/>
    <w:rsid w:val="00714F86"/>
    <w:rsid w:val="0072111A"/>
    <w:rsid w:val="0072120C"/>
    <w:rsid w:val="00721E07"/>
    <w:rsid w:val="007239B2"/>
    <w:rsid w:val="007242C7"/>
    <w:rsid w:val="007328B2"/>
    <w:rsid w:val="00732AC6"/>
    <w:rsid w:val="0073378D"/>
    <w:rsid w:val="00733EAA"/>
    <w:rsid w:val="00733ECC"/>
    <w:rsid w:val="00734CD2"/>
    <w:rsid w:val="00736D6D"/>
    <w:rsid w:val="00737025"/>
    <w:rsid w:val="007443C1"/>
    <w:rsid w:val="00745FF0"/>
    <w:rsid w:val="007523EA"/>
    <w:rsid w:val="00752EEC"/>
    <w:rsid w:val="007568B7"/>
    <w:rsid w:val="00760641"/>
    <w:rsid w:val="00760729"/>
    <w:rsid w:val="007611DD"/>
    <w:rsid w:val="00762D57"/>
    <w:rsid w:val="00766817"/>
    <w:rsid w:val="00767341"/>
    <w:rsid w:val="00767504"/>
    <w:rsid w:val="00771267"/>
    <w:rsid w:val="00773BAE"/>
    <w:rsid w:val="00775B71"/>
    <w:rsid w:val="00784D14"/>
    <w:rsid w:val="00791102"/>
    <w:rsid w:val="00791CF6"/>
    <w:rsid w:val="007923B6"/>
    <w:rsid w:val="00794248"/>
    <w:rsid w:val="00795CA1"/>
    <w:rsid w:val="00795D20"/>
    <w:rsid w:val="00796C18"/>
    <w:rsid w:val="007A08B4"/>
    <w:rsid w:val="007A156F"/>
    <w:rsid w:val="007A338A"/>
    <w:rsid w:val="007A6484"/>
    <w:rsid w:val="007B01B6"/>
    <w:rsid w:val="007B2BE2"/>
    <w:rsid w:val="007C6926"/>
    <w:rsid w:val="007C7045"/>
    <w:rsid w:val="007D0980"/>
    <w:rsid w:val="007D20BE"/>
    <w:rsid w:val="007E3069"/>
    <w:rsid w:val="007E6750"/>
    <w:rsid w:val="007E72B1"/>
    <w:rsid w:val="007F2157"/>
    <w:rsid w:val="007F28A0"/>
    <w:rsid w:val="007F2EC3"/>
    <w:rsid w:val="007F3CB8"/>
    <w:rsid w:val="007F3D89"/>
    <w:rsid w:val="007F4A55"/>
    <w:rsid w:val="0080117A"/>
    <w:rsid w:val="00806385"/>
    <w:rsid w:val="00806661"/>
    <w:rsid w:val="008112A7"/>
    <w:rsid w:val="008154E7"/>
    <w:rsid w:val="0081639A"/>
    <w:rsid w:val="00821DDA"/>
    <w:rsid w:val="00821E5F"/>
    <w:rsid w:val="00823568"/>
    <w:rsid w:val="008236B6"/>
    <w:rsid w:val="00823947"/>
    <w:rsid w:val="008247C1"/>
    <w:rsid w:val="00825125"/>
    <w:rsid w:val="00830BDD"/>
    <w:rsid w:val="00831BDA"/>
    <w:rsid w:val="00832B59"/>
    <w:rsid w:val="00837F80"/>
    <w:rsid w:val="008402BF"/>
    <w:rsid w:val="00840980"/>
    <w:rsid w:val="00841D92"/>
    <w:rsid w:val="008420C1"/>
    <w:rsid w:val="0084260F"/>
    <w:rsid w:val="00842A2A"/>
    <w:rsid w:val="00842DA8"/>
    <w:rsid w:val="00844DEA"/>
    <w:rsid w:val="008612F3"/>
    <w:rsid w:val="008657DD"/>
    <w:rsid w:val="00865A76"/>
    <w:rsid w:val="00866986"/>
    <w:rsid w:val="008700DE"/>
    <w:rsid w:val="00872013"/>
    <w:rsid w:val="00872274"/>
    <w:rsid w:val="00872713"/>
    <w:rsid w:val="008752BA"/>
    <w:rsid w:val="00875331"/>
    <w:rsid w:val="008765C2"/>
    <w:rsid w:val="008777C6"/>
    <w:rsid w:val="00880857"/>
    <w:rsid w:val="008832DD"/>
    <w:rsid w:val="0088401A"/>
    <w:rsid w:val="008870DE"/>
    <w:rsid w:val="0088790B"/>
    <w:rsid w:val="00892F74"/>
    <w:rsid w:val="008934F7"/>
    <w:rsid w:val="00894042"/>
    <w:rsid w:val="0089561C"/>
    <w:rsid w:val="008B1E2F"/>
    <w:rsid w:val="008B7E14"/>
    <w:rsid w:val="008C41AA"/>
    <w:rsid w:val="008C6EB0"/>
    <w:rsid w:val="008C7931"/>
    <w:rsid w:val="008D07B1"/>
    <w:rsid w:val="008D3186"/>
    <w:rsid w:val="008D44E1"/>
    <w:rsid w:val="008E398C"/>
    <w:rsid w:val="008F0351"/>
    <w:rsid w:val="008F1857"/>
    <w:rsid w:val="008F5EB0"/>
    <w:rsid w:val="00904475"/>
    <w:rsid w:val="00906515"/>
    <w:rsid w:val="00910215"/>
    <w:rsid w:val="00910AB3"/>
    <w:rsid w:val="00911CDE"/>
    <w:rsid w:val="00914765"/>
    <w:rsid w:val="0091748D"/>
    <w:rsid w:val="00921CFA"/>
    <w:rsid w:val="00924F28"/>
    <w:rsid w:val="0093273B"/>
    <w:rsid w:val="009331D9"/>
    <w:rsid w:val="00945952"/>
    <w:rsid w:val="00952631"/>
    <w:rsid w:val="009604E9"/>
    <w:rsid w:val="00962A2D"/>
    <w:rsid w:val="009664AF"/>
    <w:rsid w:val="00967250"/>
    <w:rsid w:val="0096749A"/>
    <w:rsid w:val="0097275D"/>
    <w:rsid w:val="00974E21"/>
    <w:rsid w:val="00974E5A"/>
    <w:rsid w:val="00975A12"/>
    <w:rsid w:val="009768C4"/>
    <w:rsid w:val="00976F6C"/>
    <w:rsid w:val="00981D4D"/>
    <w:rsid w:val="0098680F"/>
    <w:rsid w:val="0098785A"/>
    <w:rsid w:val="00987C77"/>
    <w:rsid w:val="00990630"/>
    <w:rsid w:val="00992B32"/>
    <w:rsid w:val="009951D4"/>
    <w:rsid w:val="00997176"/>
    <w:rsid w:val="00997D15"/>
    <w:rsid w:val="009A073E"/>
    <w:rsid w:val="009A11D8"/>
    <w:rsid w:val="009A3914"/>
    <w:rsid w:val="009A40E5"/>
    <w:rsid w:val="009A7227"/>
    <w:rsid w:val="009B00F6"/>
    <w:rsid w:val="009B35C7"/>
    <w:rsid w:val="009B6B6F"/>
    <w:rsid w:val="009C1ED6"/>
    <w:rsid w:val="009C7AAD"/>
    <w:rsid w:val="009D665A"/>
    <w:rsid w:val="009D6C5B"/>
    <w:rsid w:val="009E0D05"/>
    <w:rsid w:val="009E0FAA"/>
    <w:rsid w:val="009E2360"/>
    <w:rsid w:val="009E4530"/>
    <w:rsid w:val="009E5E12"/>
    <w:rsid w:val="009E728A"/>
    <w:rsid w:val="009E7A10"/>
    <w:rsid w:val="009F2491"/>
    <w:rsid w:val="009F77B1"/>
    <w:rsid w:val="009F783F"/>
    <w:rsid w:val="00A02932"/>
    <w:rsid w:val="00A02ACC"/>
    <w:rsid w:val="00A03A7D"/>
    <w:rsid w:val="00A05594"/>
    <w:rsid w:val="00A05628"/>
    <w:rsid w:val="00A104F4"/>
    <w:rsid w:val="00A15119"/>
    <w:rsid w:val="00A212DA"/>
    <w:rsid w:val="00A22EAF"/>
    <w:rsid w:val="00A23BC6"/>
    <w:rsid w:val="00A26987"/>
    <w:rsid w:val="00A27473"/>
    <w:rsid w:val="00A3245B"/>
    <w:rsid w:val="00A33552"/>
    <w:rsid w:val="00A411BB"/>
    <w:rsid w:val="00A421C7"/>
    <w:rsid w:val="00A445CC"/>
    <w:rsid w:val="00A45609"/>
    <w:rsid w:val="00A54C2C"/>
    <w:rsid w:val="00A57060"/>
    <w:rsid w:val="00A604B8"/>
    <w:rsid w:val="00A70B8C"/>
    <w:rsid w:val="00A73815"/>
    <w:rsid w:val="00A73F83"/>
    <w:rsid w:val="00A74B94"/>
    <w:rsid w:val="00A75242"/>
    <w:rsid w:val="00A76848"/>
    <w:rsid w:val="00A76F00"/>
    <w:rsid w:val="00A85FFD"/>
    <w:rsid w:val="00A865CB"/>
    <w:rsid w:val="00A87B00"/>
    <w:rsid w:val="00A909B2"/>
    <w:rsid w:val="00A95A25"/>
    <w:rsid w:val="00A95CB9"/>
    <w:rsid w:val="00A97AD6"/>
    <w:rsid w:val="00AA3153"/>
    <w:rsid w:val="00AA4CC1"/>
    <w:rsid w:val="00AA7BC9"/>
    <w:rsid w:val="00AB05FA"/>
    <w:rsid w:val="00AB46AF"/>
    <w:rsid w:val="00AB665B"/>
    <w:rsid w:val="00AC0DF9"/>
    <w:rsid w:val="00AC0F22"/>
    <w:rsid w:val="00AC2077"/>
    <w:rsid w:val="00AC4469"/>
    <w:rsid w:val="00AD0D12"/>
    <w:rsid w:val="00AD0DCD"/>
    <w:rsid w:val="00AD0E1F"/>
    <w:rsid w:val="00AD2139"/>
    <w:rsid w:val="00AD2EF0"/>
    <w:rsid w:val="00AD495D"/>
    <w:rsid w:val="00AE4165"/>
    <w:rsid w:val="00AF5ED5"/>
    <w:rsid w:val="00AF5FE6"/>
    <w:rsid w:val="00B038E5"/>
    <w:rsid w:val="00B03ED7"/>
    <w:rsid w:val="00B05FE6"/>
    <w:rsid w:val="00B118F4"/>
    <w:rsid w:val="00B11C4E"/>
    <w:rsid w:val="00B1578B"/>
    <w:rsid w:val="00B17B72"/>
    <w:rsid w:val="00B23C44"/>
    <w:rsid w:val="00B31D84"/>
    <w:rsid w:val="00B333BF"/>
    <w:rsid w:val="00B336F2"/>
    <w:rsid w:val="00B34431"/>
    <w:rsid w:val="00B34A95"/>
    <w:rsid w:val="00B36AB3"/>
    <w:rsid w:val="00B4542A"/>
    <w:rsid w:val="00B46FD0"/>
    <w:rsid w:val="00B56F9F"/>
    <w:rsid w:val="00B6005C"/>
    <w:rsid w:val="00B62E9C"/>
    <w:rsid w:val="00B64B15"/>
    <w:rsid w:val="00B67F8C"/>
    <w:rsid w:val="00B70A7B"/>
    <w:rsid w:val="00B71C2D"/>
    <w:rsid w:val="00B76706"/>
    <w:rsid w:val="00B77825"/>
    <w:rsid w:val="00B77D25"/>
    <w:rsid w:val="00B80D21"/>
    <w:rsid w:val="00B8292E"/>
    <w:rsid w:val="00B83A9A"/>
    <w:rsid w:val="00B84ACA"/>
    <w:rsid w:val="00B970E5"/>
    <w:rsid w:val="00BA0F84"/>
    <w:rsid w:val="00BA2BDA"/>
    <w:rsid w:val="00BA377B"/>
    <w:rsid w:val="00BA4CCE"/>
    <w:rsid w:val="00BA5888"/>
    <w:rsid w:val="00BA5C1E"/>
    <w:rsid w:val="00BA7DF2"/>
    <w:rsid w:val="00BB1D87"/>
    <w:rsid w:val="00BB7EC3"/>
    <w:rsid w:val="00BC26C3"/>
    <w:rsid w:val="00BC320E"/>
    <w:rsid w:val="00BC6351"/>
    <w:rsid w:val="00BD1B96"/>
    <w:rsid w:val="00BD79B5"/>
    <w:rsid w:val="00BE08F7"/>
    <w:rsid w:val="00BE2BDE"/>
    <w:rsid w:val="00BE5A59"/>
    <w:rsid w:val="00BE69B4"/>
    <w:rsid w:val="00BF054E"/>
    <w:rsid w:val="00BF1622"/>
    <w:rsid w:val="00BF24B8"/>
    <w:rsid w:val="00BF25C0"/>
    <w:rsid w:val="00BF270B"/>
    <w:rsid w:val="00BF3583"/>
    <w:rsid w:val="00BF6708"/>
    <w:rsid w:val="00BF67B8"/>
    <w:rsid w:val="00BF6EC9"/>
    <w:rsid w:val="00C00915"/>
    <w:rsid w:val="00C01BF3"/>
    <w:rsid w:val="00C02392"/>
    <w:rsid w:val="00C05182"/>
    <w:rsid w:val="00C05828"/>
    <w:rsid w:val="00C06534"/>
    <w:rsid w:val="00C06BFE"/>
    <w:rsid w:val="00C10B5D"/>
    <w:rsid w:val="00C13B54"/>
    <w:rsid w:val="00C150C3"/>
    <w:rsid w:val="00C20851"/>
    <w:rsid w:val="00C2351A"/>
    <w:rsid w:val="00C24BFD"/>
    <w:rsid w:val="00C24E89"/>
    <w:rsid w:val="00C255D7"/>
    <w:rsid w:val="00C26FB4"/>
    <w:rsid w:val="00C271BC"/>
    <w:rsid w:val="00C27A23"/>
    <w:rsid w:val="00C27AFD"/>
    <w:rsid w:val="00C307A7"/>
    <w:rsid w:val="00C30B9C"/>
    <w:rsid w:val="00C329F3"/>
    <w:rsid w:val="00C32F92"/>
    <w:rsid w:val="00C333F2"/>
    <w:rsid w:val="00C34142"/>
    <w:rsid w:val="00C366D2"/>
    <w:rsid w:val="00C403B0"/>
    <w:rsid w:val="00C41274"/>
    <w:rsid w:val="00C412FE"/>
    <w:rsid w:val="00C413EE"/>
    <w:rsid w:val="00C4154D"/>
    <w:rsid w:val="00C466FB"/>
    <w:rsid w:val="00C5019E"/>
    <w:rsid w:val="00C50440"/>
    <w:rsid w:val="00C54C5F"/>
    <w:rsid w:val="00C54FCE"/>
    <w:rsid w:val="00C57A2B"/>
    <w:rsid w:val="00C64A5C"/>
    <w:rsid w:val="00C65AFF"/>
    <w:rsid w:val="00C679AF"/>
    <w:rsid w:val="00C70D5B"/>
    <w:rsid w:val="00C72174"/>
    <w:rsid w:val="00C72404"/>
    <w:rsid w:val="00C77572"/>
    <w:rsid w:val="00C83A8C"/>
    <w:rsid w:val="00C87835"/>
    <w:rsid w:val="00C921F2"/>
    <w:rsid w:val="00C9326E"/>
    <w:rsid w:val="00C93F59"/>
    <w:rsid w:val="00CA2DC5"/>
    <w:rsid w:val="00CA34BF"/>
    <w:rsid w:val="00CA78C9"/>
    <w:rsid w:val="00CB06EC"/>
    <w:rsid w:val="00CB1A6B"/>
    <w:rsid w:val="00CB453E"/>
    <w:rsid w:val="00CB5792"/>
    <w:rsid w:val="00CC0B57"/>
    <w:rsid w:val="00CC1B70"/>
    <w:rsid w:val="00CC42A2"/>
    <w:rsid w:val="00CC4885"/>
    <w:rsid w:val="00CC4DC4"/>
    <w:rsid w:val="00CC5EC0"/>
    <w:rsid w:val="00CC684E"/>
    <w:rsid w:val="00CC7E72"/>
    <w:rsid w:val="00CD1E41"/>
    <w:rsid w:val="00CD4666"/>
    <w:rsid w:val="00CE2B19"/>
    <w:rsid w:val="00CE4A7A"/>
    <w:rsid w:val="00CE7F92"/>
    <w:rsid w:val="00CF03CD"/>
    <w:rsid w:val="00CF1538"/>
    <w:rsid w:val="00CF219E"/>
    <w:rsid w:val="00D028E8"/>
    <w:rsid w:val="00D04361"/>
    <w:rsid w:val="00D1023C"/>
    <w:rsid w:val="00D15120"/>
    <w:rsid w:val="00D169F2"/>
    <w:rsid w:val="00D173EC"/>
    <w:rsid w:val="00D179CB"/>
    <w:rsid w:val="00D2116A"/>
    <w:rsid w:val="00D21883"/>
    <w:rsid w:val="00D30CEB"/>
    <w:rsid w:val="00D315D5"/>
    <w:rsid w:val="00D32BA3"/>
    <w:rsid w:val="00D341C0"/>
    <w:rsid w:val="00D40802"/>
    <w:rsid w:val="00D43373"/>
    <w:rsid w:val="00D4405E"/>
    <w:rsid w:val="00D44ACF"/>
    <w:rsid w:val="00D46C33"/>
    <w:rsid w:val="00D473F3"/>
    <w:rsid w:val="00D5102E"/>
    <w:rsid w:val="00D60FBA"/>
    <w:rsid w:val="00D621F3"/>
    <w:rsid w:val="00D63E4F"/>
    <w:rsid w:val="00D64AFD"/>
    <w:rsid w:val="00D668B8"/>
    <w:rsid w:val="00D6762B"/>
    <w:rsid w:val="00D73453"/>
    <w:rsid w:val="00D73D21"/>
    <w:rsid w:val="00D81DFF"/>
    <w:rsid w:val="00D84629"/>
    <w:rsid w:val="00D84B0C"/>
    <w:rsid w:val="00D873AE"/>
    <w:rsid w:val="00D87639"/>
    <w:rsid w:val="00D91999"/>
    <w:rsid w:val="00D95F07"/>
    <w:rsid w:val="00D9778F"/>
    <w:rsid w:val="00DA2100"/>
    <w:rsid w:val="00DA2A06"/>
    <w:rsid w:val="00DA6178"/>
    <w:rsid w:val="00DA7D58"/>
    <w:rsid w:val="00DB0838"/>
    <w:rsid w:val="00DB49EC"/>
    <w:rsid w:val="00DB570C"/>
    <w:rsid w:val="00DB6480"/>
    <w:rsid w:val="00DB703A"/>
    <w:rsid w:val="00DC1902"/>
    <w:rsid w:val="00DC2B6D"/>
    <w:rsid w:val="00DC4879"/>
    <w:rsid w:val="00DC580A"/>
    <w:rsid w:val="00DC664B"/>
    <w:rsid w:val="00DC7938"/>
    <w:rsid w:val="00DD1D8D"/>
    <w:rsid w:val="00DD36A7"/>
    <w:rsid w:val="00DE470D"/>
    <w:rsid w:val="00DE4CC6"/>
    <w:rsid w:val="00DF0D9F"/>
    <w:rsid w:val="00E06A8E"/>
    <w:rsid w:val="00E10FE8"/>
    <w:rsid w:val="00E11327"/>
    <w:rsid w:val="00E12728"/>
    <w:rsid w:val="00E15989"/>
    <w:rsid w:val="00E16DAF"/>
    <w:rsid w:val="00E1780C"/>
    <w:rsid w:val="00E2056D"/>
    <w:rsid w:val="00E20655"/>
    <w:rsid w:val="00E20C4B"/>
    <w:rsid w:val="00E23742"/>
    <w:rsid w:val="00E258E1"/>
    <w:rsid w:val="00E30C17"/>
    <w:rsid w:val="00E31513"/>
    <w:rsid w:val="00E323A6"/>
    <w:rsid w:val="00E36744"/>
    <w:rsid w:val="00E36CC4"/>
    <w:rsid w:val="00E44750"/>
    <w:rsid w:val="00E45A66"/>
    <w:rsid w:val="00E47852"/>
    <w:rsid w:val="00E501DB"/>
    <w:rsid w:val="00E5059A"/>
    <w:rsid w:val="00E51B77"/>
    <w:rsid w:val="00E527EC"/>
    <w:rsid w:val="00E53CED"/>
    <w:rsid w:val="00E549A0"/>
    <w:rsid w:val="00E57EE1"/>
    <w:rsid w:val="00E60781"/>
    <w:rsid w:val="00E62D67"/>
    <w:rsid w:val="00E648FB"/>
    <w:rsid w:val="00E6568E"/>
    <w:rsid w:val="00E672C3"/>
    <w:rsid w:val="00E708FB"/>
    <w:rsid w:val="00E753C4"/>
    <w:rsid w:val="00E81605"/>
    <w:rsid w:val="00E81A06"/>
    <w:rsid w:val="00E86666"/>
    <w:rsid w:val="00E90C09"/>
    <w:rsid w:val="00E91CF6"/>
    <w:rsid w:val="00E95A4C"/>
    <w:rsid w:val="00EA3128"/>
    <w:rsid w:val="00EA4706"/>
    <w:rsid w:val="00EA5506"/>
    <w:rsid w:val="00EA61D1"/>
    <w:rsid w:val="00EB20E5"/>
    <w:rsid w:val="00EB4997"/>
    <w:rsid w:val="00EB586B"/>
    <w:rsid w:val="00EC49DB"/>
    <w:rsid w:val="00EC4CCE"/>
    <w:rsid w:val="00EC6338"/>
    <w:rsid w:val="00EC6C45"/>
    <w:rsid w:val="00ED087D"/>
    <w:rsid w:val="00ED3FF9"/>
    <w:rsid w:val="00ED7451"/>
    <w:rsid w:val="00EE0CED"/>
    <w:rsid w:val="00EE41C6"/>
    <w:rsid w:val="00EE4AFE"/>
    <w:rsid w:val="00EE532B"/>
    <w:rsid w:val="00EF0F2D"/>
    <w:rsid w:val="00EF5D9D"/>
    <w:rsid w:val="00F00CD1"/>
    <w:rsid w:val="00F02C37"/>
    <w:rsid w:val="00F04BD4"/>
    <w:rsid w:val="00F05D92"/>
    <w:rsid w:val="00F06A0F"/>
    <w:rsid w:val="00F06B7A"/>
    <w:rsid w:val="00F14ABB"/>
    <w:rsid w:val="00F14E25"/>
    <w:rsid w:val="00F17E1D"/>
    <w:rsid w:val="00F20B60"/>
    <w:rsid w:val="00F23FB6"/>
    <w:rsid w:val="00F24CEF"/>
    <w:rsid w:val="00F256EE"/>
    <w:rsid w:val="00F25C64"/>
    <w:rsid w:val="00F2640F"/>
    <w:rsid w:val="00F26DE8"/>
    <w:rsid w:val="00F311D6"/>
    <w:rsid w:val="00F31420"/>
    <w:rsid w:val="00F350EE"/>
    <w:rsid w:val="00F3648F"/>
    <w:rsid w:val="00F368C7"/>
    <w:rsid w:val="00F37A53"/>
    <w:rsid w:val="00F400D5"/>
    <w:rsid w:val="00F43ED4"/>
    <w:rsid w:val="00F4487B"/>
    <w:rsid w:val="00F47753"/>
    <w:rsid w:val="00F54313"/>
    <w:rsid w:val="00F67D7F"/>
    <w:rsid w:val="00F715C5"/>
    <w:rsid w:val="00F7236C"/>
    <w:rsid w:val="00F75253"/>
    <w:rsid w:val="00F753CD"/>
    <w:rsid w:val="00F75B2F"/>
    <w:rsid w:val="00F76F9E"/>
    <w:rsid w:val="00F81D1F"/>
    <w:rsid w:val="00F853A8"/>
    <w:rsid w:val="00F86665"/>
    <w:rsid w:val="00F86E96"/>
    <w:rsid w:val="00F86F40"/>
    <w:rsid w:val="00F91F93"/>
    <w:rsid w:val="00F93AE2"/>
    <w:rsid w:val="00F95BBA"/>
    <w:rsid w:val="00F96316"/>
    <w:rsid w:val="00F97711"/>
    <w:rsid w:val="00FA2E47"/>
    <w:rsid w:val="00FA3FDA"/>
    <w:rsid w:val="00FA4E05"/>
    <w:rsid w:val="00FA686D"/>
    <w:rsid w:val="00FA7642"/>
    <w:rsid w:val="00FC27AA"/>
    <w:rsid w:val="00FC58CC"/>
    <w:rsid w:val="00FC5CBB"/>
    <w:rsid w:val="00FC65D1"/>
    <w:rsid w:val="00FD5E53"/>
    <w:rsid w:val="00FE2C38"/>
    <w:rsid w:val="00FE36D0"/>
    <w:rsid w:val="00FE3DE0"/>
    <w:rsid w:val="00FE3FBE"/>
    <w:rsid w:val="00FE601E"/>
    <w:rsid w:val="00FE7748"/>
    <w:rsid w:val="00FF4D8D"/>
    <w:rsid w:val="00FF68CC"/>
    <w:rsid w:val="00FF7172"/>
    <w:rsid w:val="00FF775C"/>
    <w:rsid w:val="00FF7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C7BB44"/>
  <w15:chartTrackingRefBased/>
  <w15:docId w15:val="{C6A31709-AC14-41C7-B8DE-3308BFAC0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671"/>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E72B1"/>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Heading3">
    <w:name w:val="heading 3"/>
    <w:basedOn w:val="Normal"/>
    <w:next w:val="Normal"/>
    <w:link w:val="Heading3Char"/>
    <w:uiPriority w:val="9"/>
    <w:unhideWhenUsed/>
    <w:qFormat/>
    <w:rsid w:val="00033EAD"/>
    <w:pPr>
      <w:keepNext/>
      <w:keepLines/>
      <w:spacing w:before="40"/>
      <w:outlineLvl w:val="2"/>
    </w:pPr>
    <w:rPr>
      <w:rFonts w:asciiTheme="majorHAnsi" w:eastAsiaTheme="majorEastAsia" w:hAnsiTheme="majorHAnsi" w:cstheme="majorBidi"/>
      <w:color w:val="1F4D78" w:themeColor="accent1" w:themeShade="7F"/>
      <w:lang w:eastAsia="en-US"/>
    </w:rPr>
  </w:style>
  <w:style w:type="paragraph" w:styleId="Heading4">
    <w:name w:val="heading 4"/>
    <w:basedOn w:val="Normal"/>
    <w:link w:val="Heading4Char"/>
    <w:uiPriority w:val="9"/>
    <w:qFormat/>
    <w:rsid w:val="00F7236C"/>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785A"/>
    <w:rPr>
      <w:color w:val="0000FF"/>
      <w:u w:val="single"/>
    </w:rPr>
  </w:style>
  <w:style w:type="character" w:styleId="FollowedHyperlink">
    <w:name w:val="FollowedHyperlink"/>
    <w:basedOn w:val="DefaultParagraphFont"/>
    <w:uiPriority w:val="99"/>
    <w:semiHidden/>
    <w:unhideWhenUsed/>
    <w:rsid w:val="0098785A"/>
    <w:rPr>
      <w:color w:val="954F72" w:themeColor="followedHyperlink"/>
      <w:u w:val="single"/>
    </w:rPr>
  </w:style>
  <w:style w:type="paragraph" w:styleId="ListParagraph">
    <w:name w:val="List Paragraph"/>
    <w:basedOn w:val="Normal"/>
    <w:uiPriority w:val="34"/>
    <w:qFormat/>
    <w:rsid w:val="00894042"/>
    <w:pPr>
      <w:spacing w:after="160"/>
      <w:ind w:left="720"/>
      <w:contextualSpacing/>
    </w:pPr>
    <w:rPr>
      <w:rFonts w:asciiTheme="minorHAnsi" w:eastAsiaTheme="minorHAnsi" w:hAnsiTheme="minorHAnsi" w:cstheme="minorBidi"/>
      <w:lang w:eastAsia="en-US"/>
    </w:rPr>
  </w:style>
  <w:style w:type="paragraph" w:styleId="NormalWeb">
    <w:name w:val="Normal (Web)"/>
    <w:basedOn w:val="Normal"/>
    <w:uiPriority w:val="99"/>
    <w:unhideWhenUsed/>
    <w:rsid w:val="00673754"/>
    <w:pPr>
      <w:spacing w:before="100" w:beforeAutospacing="1" w:after="100" w:afterAutospacing="1"/>
    </w:pPr>
    <w:rPr>
      <w:lang w:val="en-US" w:eastAsia="en-US"/>
    </w:rPr>
  </w:style>
  <w:style w:type="paragraph" w:styleId="NoSpacing">
    <w:name w:val="No Spacing"/>
    <w:link w:val="NoSpacingChar"/>
    <w:uiPriority w:val="1"/>
    <w:qFormat/>
    <w:rsid w:val="00E95A4C"/>
    <w:pPr>
      <w:spacing w:after="0" w:line="240" w:lineRule="auto"/>
    </w:pPr>
    <w:rPr>
      <w:sz w:val="24"/>
      <w:szCs w:val="24"/>
    </w:rPr>
  </w:style>
  <w:style w:type="paragraph" w:styleId="Header">
    <w:name w:val="header"/>
    <w:basedOn w:val="Normal"/>
    <w:link w:val="HeaderChar"/>
    <w:uiPriority w:val="99"/>
    <w:unhideWhenUsed/>
    <w:rsid w:val="00C4154D"/>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C4154D"/>
    <w:rPr>
      <w:sz w:val="24"/>
      <w:szCs w:val="24"/>
    </w:rPr>
  </w:style>
  <w:style w:type="paragraph" w:styleId="Footer">
    <w:name w:val="footer"/>
    <w:basedOn w:val="Normal"/>
    <w:link w:val="FooterChar"/>
    <w:uiPriority w:val="99"/>
    <w:unhideWhenUsed/>
    <w:rsid w:val="00C4154D"/>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C4154D"/>
    <w:rPr>
      <w:sz w:val="24"/>
      <w:szCs w:val="24"/>
    </w:rPr>
  </w:style>
  <w:style w:type="character" w:customStyle="1" w:styleId="NoSpacingChar">
    <w:name w:val="No Spacing Char"/>
    <w:basedOn w:val="DefaultParagraphFont"/>
    <w:link w:val="NoSpacing"/>
    <w:uiPriority w:val="1"/>
    <w:rsid w:val="007E72B1"/>
    <w:rPr>
      <w:sz w:val="24"/>
      <w:szCs w:val="24"/>
    </w:rPr>
  </w:style>
  <w:style w:type="character" w:customStyle="1" w:styleId="Heading1Char">
    <w:name w:val="Heading 1 Char"/>
    <w:basedOn w:val="DefaultParagraphFont"/>
    <w:link w:val="Heading1"/>
    <w:uiPriority w:val="9"/>
    <w:rsid w:val="007E72B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72B1"/>
    <w:pPr>
      <w:spacing w:line="259" w:lineRule="auto"/>
      <w:outlineLvl w:val="9"/>
    </w:pPr>
    <w:rPr>
      <w:lang w:val="en-US"/>
    </w:rPr>
  </w:style>
  <w:style w:type="character" w:customStyle="1" w:styleId="mark3ns3qez9o">
    <w:name w:val="mark3ns3qez9o"/>
    <w:basedOn w:val="DefaultParagraphFont"/>
    <w:rsid w:val="00794248"/>
  </w:style>
  <w:style w:type="character" w:customStyle="1" w:styleId="markw4iww81iz">
    <w:name w:val="markw4iww81iz"/>
    <w:basedOn w:val="DefaultParagraphFont"/>
    <w:rsid w:val="00794248"/>
  </w:style>
  <w:style w:type="character" w:customStyle="1" w:styleId="Heading3Char">
    <w:name w:val="Heading 3 Char"/>
    <w:basedOn w:val="DefaultParagraphFont"/>
    <w:link w:val="Heading3"/>
    <w:uiPriority w:val="9"/>
    <w:rsid w:val="00033EAD"/>
    <w:rPr>
      <w:rFonts w:asciiTheme="majorHAnsi" w:eastAsiaTheme="majorEastAsia" w:hAnsiTheme="majorHAnsi" w:cstheme="majorBidi"/>
      <w:color w:val="1F4D78" w:themeColor="accent1" w:themeShade="7F"/>
      <w:sz w:val="24"/>
      <w:szCs w:val="24"/>
    </w:rPr>
  </w:style>
  <w:style w:type="paragraph" w:customStyle="1" w:styleId="xxxxmsonormal">
    <w:name w:val="x_x_xxmsonormal"/>
    <w:basedOn w:val="Normal"/>
    <w:rsid w:val="00AA7BC9"/>
    <w:pPr>
      <w:spacing w:before="100" w:beforeAutospacing="1" w:after="100" w:afterAutospacing="1"/>
    </w:pPr>
  </w:style>
  <w:style w:type="paragraph" w:customStyle="1" w:styleId="xxmsonormal">
    <w:name w:val="x_x_msonormal"/>
    <w:basedOn w:val="Normal"/>
    <w:rsid w:val="00AA7BC9"/>
    <w:pPr>
      <w:spacing w:before="100" w:beforeAutospacing="1" w:after="100" w:afterAutospacing="1"/>
    </w:pPr>
  </w:style>
  <w:style w:type="character" w:customStyle="1" w:styleId="apple-converted-space">
    <w:name w:val="apple-converted-space"/>
    <w:basedOn w:val="DefaultParagraphFont"/>
    <w:rsid w:val="00DC1902"/>
  </w:style>
  <w:style w:type="paragraph" w:customStyle="1" w:styleId="xmsonormal">
    <w:name w:val="x_msonormal"/>
    <w:basedOn w:val="Normal"/>
    <w:rsid w:val="00082C08"/>
    <w:pPr>
      <w:spacing w:before="100" w:beforeAutospacing="1" w:after="100" w:afterAutospacing="1"/>
    </w:pPr>
  </w:style>
  <w:style w:type="character" w:styleId="UnresolvedMention">
    <w:name w:val="Unresolved Mention"/>
    <w:basedOn w:val="DefaultParagraphFont"/>
    <w:uiPriority w:val="99"/>
    <w:semiHidden/>
    <w:unhideWhenUsed/>
    <w:rsid w:val="00D04361"/>
    <w:rPr>
      <w:color w:val="605E5C"/>
      <w:shd w:val="clear" w:color="auto" w:fill="E1DFDD"/>
    </w:rPr>
  </w:style>
  <w:style w:type="character" w:styleId="Emphasis">
    <w:name w:val="Emphasis"/>
    <w:basedOn w:val="DefaultParagraphFont"/>
    <w:uiPriority w:val="20"/>
    <w:qFormat/>
    <w:rsid w:val="002B2FC3"/>
    <w:rPr>
      <w:i/>
      <w:iCs/>
    </w:rPr>
  </w:style>
  <w:style w:type="character" w:styleId="Strong">
    <w:name w:val="Strong"/>
    <w:basedOn w:val="DefaultParagraphFont"/>
    <w:uiPriority w:val="22"/>
    <w:qFormat/>
    <w:rsid w:val="00CD4666"/>
    <w:rPr>
      <w:b/>
      <w:bCs/>
    </w:rPr>
  </w:style>
  <w:style w:type="paragraph" w:styleId="BalloonText">
    <w:name w:val="Balloon Text"/>
    <w:basedOn w:val="Normal"/>
    <w:link w:val="BalloonTextChar"/>
    <w:uiPriority w:val="99"/>
    <w:semiHidden/>
    <w:unhideWhenUsed/>
    <w:rsid w:val="00EC6338"/>
    <w:rPr>
      <w:sz w:val="18"/>
      <w:szCs w:val="18"/>
    </w:rPr>
  </w:style>
  <w:style w:type="character" w:customStyle="1" w:styleId="BalloonTextChar">
    <w:name w:val="Balloon Text Char"/>
    <w:basedOn w:val="DefaultParagraphFont"/>
    <w:link w:val="BalloonText"/>
    <w:uiPriority w:val="99"/>
    <w:semiHidden/>
    <w:rsid w:val="00EC6338"/>
    <w:rPr>
      <w:rFonts w:ascii="Times New Roman" w:eastAsia="Times New Roman" w:hAnsi="Times New Roman" w:cs="Times New Roman"/>
      <w:sz w:val="18"/>
      <w:szCs w:val="18"/>
      <w:lang w:eastAsia="en-GB"/>
    </w:rPr>
  </w:style>
  <w:style w:type="paragraph" w:customStyle="1" w:styleId="trt0xe">
    <w:name w:val="trt0xe"/>
    <w:basedOn w:val="Normal"/>
    <w:rsid w:val="008C41AA"/>
    <w:pPr>
      <w:spacing w:before="100" w:beforeAutospacing="1" w:after="100" w:afterAutospacing="1"/>
    </w:pPr>
  </w:style>
  <w:style w:type="character" w:customStyle="1" w:styleId="Heading4Char">
    <w:name w:val="Heading 4 Char"/>
    <w:basedOn w:val="DefaultParagraphFont"/>
    <w:link w:val="Heading4"/>
    <w:uiPriority w:val="9"/>
    <w:rsid w:val="00F7236C"/>
    <w:rPr>
      <w:rFonts w:ascii="Times New Roman" w:eastAsia="Times New Roman" w:hAnsi="Times New Roman" w:cs="Times New Roman"/>
      <w:b/>
      <w:bCs/>
      <w:sz w:val="24"/>
      <w:szCs w:val="24"/>
      <w:lang w:eastAsia="en-GB"/>
    </w:rPr>
  </w:style>
  <w:style w:type="paragraph" w:customStyle="1" w:styleId="xxmsonormal0">
    <w:name w:val="x_xmsonormal"/>
    <w:basedOn w:val="Normal"/>
    <w:rsid w:val="0052485D"/>
    <w:pPr>
      <w:spacing w:before="100" w:beforeAutospacing="1" w:after="100" w:afterAutospacing="1"/>
    </w:pPr>
  </w:style>
  <w:style w:type="paragraph" w:customStyle="1" w:styleId="xmsolistparagraph">
    <w:name w:val="x_msolistparagraph"/>
    <w:basedOn w:val="Normal"/>
    <w:rsid w:val="00626829"/>
    <w:pPr>
      <w:spacing w:before="100" w:beforeAutospacing="1" w:after="100" w:afterAutospacing="1"/>
    </w:pPr>
  </w:style>
  <w:style w:type="paragraph" w:customStyle="1" w:styleId="xmsonospacing">
    <w:name w:val="x_msonospacing"/>
    <w:basedOn w:val="Normal"/>
    <w:rsid w:val="00676851"/>
    <w:pPr>
      <w:spacing w:before="100" w:beforeAutospacing="1" w:after="100" w:afterAutospacing="1"/>
    </w:pPr>
  </w:style>
  <w:style w:type="character" w:customStyle="1" w:styleId="xm-5169532181622052726size">
    <w:name w:val="x_m_-5169532181622052726size"/>
    <w:basedOn w:val="DefaultParagraphFont"/>
    <w:rsid w:val="00F86F40"/>
  </w:style>
  <w:style w:type="character" w:customStyle="1" w:styleId="xxelementtoproof">
    <w:name w:val="x_x_elementtoproof"/>
    <w:basedOn w:val="DefaultParagraphFont"/>
    <w:rsid w:val="00AD495D"/>
  </w:style>
  <w:style w:type="paragraph" w:customStyle="1" w:styleId="font8">
    <w:name w:val="font_8"/>
    <w:basedOn w:val="Normal"/>
    <w:rsid w:val="009604E9"/>
    <w:pPr>
      <w:spacing w:before="100" w:beforeAutospacing="1" w:after="100" w:afterAutospacing="1"/>
    </w:pPr>
  </w:style>
  <w:style w:type="character" w:customStyle="1" w:styleId="wixguard">
    <w:name w:val="wixguard"/>
    <w:basedOn w:val="DefaultParagraphFont"/>
    <w:rsid w:val="009604E9"/>
  </w:style>
  <w:style w:type="paragraph" w:customStyle="1" w:styleId="lead">
    <w:name w:val="lead"/>
    <w:basedOn w:val="Normal"/>
    <w:rsid w:val="00CB1A6B"/>
    <w:pPr>
      <w:spacing w:before="100" w:beforeAutospacing="1" w:after="100" w:afterAutospacing="1"/>
    </w:pPr>
  </w:style>
  <w:style w:type="character" w:customStyle="1" w:styleId="xdefaultfonthxmailstyle">
    <w:name w:val="x_defaultfonthxmailstyle"/>
    <w:basedOn w:val="DefaultParagraphFont"/>
    <w:rsid w:val="00AD2139"/>
  </w:style>
  <w:style w:type="paragraph" w:customStyle="1" w:styleId="xcontentpasted0">
    <w:name w:val="x_contentpasted0"/>
    <w:basedOn w:val="Normal"/>
    <w:rsid w:val="001936C2"/>
    <w:pPr>
      <w:spacing w:before="100" w:beforeAutospacing="1" w:after="100" w:afterAutospacing="1"/>
    </w:pPr>
  </w:style>
  <w:style w:type="character" w:customStyle="1" w:styleId="xcontentpasted01">
    <w:name w:val="x_contentpasted01"/>
    <w:basedOn w:val="DefaultParagraphFont"/>
    <w:rsid w:val="001936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8720">
      <w:bodyDiv w:val="1"/>
      <w:marLeft w:val="0"/>
      <w:marRight w:val="0"/>
      <w:marTop w:val="0"/>
      <w:marBottom w:val="0"/>
      <w:divBdr>
        <w:top w:val="none" w:sz="0" w:space="0" w:color="auto"/>
        <w:left w:val="none" w:sz="0" w:space="0" w:color="auto"/>
        <w:bottom w:val="none" w:sz="0" w:space="0" w:color="auto"/>
        <w:right w:val="none" w:sz="0" w:space="0" w:color="auto"/>
      </w:divBdr>
    </w:div>
    <w:div w:id="19479559">
      <w:bodyDiv w:val="1"/>
      <w:marLeft w:val="0"/>
      <w:marRight w:val="0"/>
      <w:marTop w:val="0"/>
      <w:marBottom w:val="0"/>
      <w:divBdr>
        <w:top w:val="none" w:sz="0" w:space="0" w:color="auto"/>
        <w:left w:val="none" w:sz="0" w:space="0" w:color="auto"/>
        <w:bottom w:val="none" w:sz="0" w:space="0" w:color="auto"/>
        <w:right w:val="none" w:sz="0" w:space="0" w:color="auto"/>
      </w:divBdr>
    </w:div>
    <w:div w:id="21786291">
      <w:bodyDiv w:val="1"/>
      <w:marLeft w:val="0"/>
      <w:marRight w:val="0"/>
      <w:marTop w:val="0"/>
      <w:marBottom w:val="0"/>
      <w:divBdr>
        <w:top w:val="none" w:sz="0" w:space="0" w:color="auto"/>
        <w:left w:val="none" w:sz="0" w:space="0" w:color="auto"/>
        <w:bottom w:val="none" w:sz="0" w:space="0" w:color="auto"/>
        <w:right w:val="none" w:sz="0" w:space="0" w:color="auto"/>
      </w:divBdr>
      <w:divsChild>
        <w:div w:id="131411227">
          <w:marLeft w:val="0"/>
          <w:marRight w:val="0"/>
          <w:marTop w:val="0"/>
          <w:marBottom w:val="0"/>
          <w:divBdr>
            <w:top w:val="none" w:sz="0" w:space="0" w:color="auto"/>
            <w:left w:val="none" w:sz="0" w:space="0" w:color="auto"/>
            <w:bottom w:val="none" w:sz="0" w:space="0" w:color="auto"/>
            <w:right w:val="none" w:sz="0" w:space="0" w:color="auto"/>
          </w:divBdr>
          <w:divsChild>
            <w:div w:id="1973435480">
              <w:marLeft w:val="0"/>
              <w:marRight w:val="0"/>
              <w:marTop w:val="0"/>
              <w:marBottom w:val="0"/>
              <w:divBdr>
                <w:top w:val="none" w:sz="0" w:space="0" w:color="auto"/>
                <w:left w:val="none" w:sz="0" w:space="0" w:color="auto"/>
                <w:bottom w:val="none" w:sz="0" w:space="0" w:color="auto"/>
                <w:right w:val="none" w:sz="0" w:space="0" w:color="auto"/>
              </w:divBdr>
              <w:divsChild>
                <w:div w:id="18996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40674">
      <w:bodyDiv w:val="1"/>
      <w:marLeft w:val="0"/>
      <w:marRight w:val="0"/>
      <w:marTop w:val="0"/>
      <w:marBottom w:val="0"/>
      <w:divBdr>
        <w:top w:val="none" w:sz="0" w:space="0" w:color="auto"/>
        <w:left w:val="none" w:sz="0" w:space="0" w:color="auto"/>
        <w:bottom w:val="none" w:sz="0" w:space="0" w:color="auto"/>
        <w:right w:val="none" w:sz="0" w:space="0" w:color="auto"/>
      </w:divBdr>
    </w:div>
    <w:div w:id="24528748">
      <w:bodyDiv w:val="1"/>
      <w:marLeft w:val="0"/>
      <w:marRight w:val="0"/>
      <w:marTop w:val="0"/>
      <w:marBottom w:val="0"/>
      <w:divBdr>
        <w:top w:val="none" w:sz="0" w:space="0" w:color="auto"/>
        <w:left w:val="none" w:sz="0" w:space="0" w:color="auto"/>
        <w:bottom w:val="none" w:sz="0" w:space="0" w:color="auto"/>
        <w:right w:val="none" w:sz="0" w:space="0" w:color="auto"/>
      </w:divBdr>
    </w:div>
    <w:div w:id="27990868">
      <w:bodyDiv w:val="1"/>
      <w:marLeft w:val="0"/>
      <w:marRight w:val="0"/>
      <w:marTop w:val="0"/>
      <w:marBottom w:val="0"/>
      <w:divBdr>
        <w:top w:val="none" w:sz="0" w:space="0" w:color="auto"/>
        <w:left w:val="none" w:sz="0" w:space="0" w:color="auto"/>
        <w:bottom w:val="none" w:sz="0" w:space="0" w:color="auto"/>
        <w:right w:val="none" w:sz="0" w:space="0" w:color="auto"/>
      </w:divBdr>
    </w:div>
    <w:div w:id="74129540">
      <w:bodyDiv w:val="1"/>
      <w:marLeft w:val="0"/>
      <w:marRight w:val="0"/>
      <w:marTop w:val="0"/>
      <w:marBottom w:val="0"/>
      <w:divBdr>
        <w:top w:val="none" w:sz="0" w:space="0" w:color="auto"/>
        <w:left w:val="none" w:sz="0" w:space="0" w:color="auto"/>
        <w:bottom w:val="none" w:sz="0" w:space="0" w:color="auto"/>
        <w:right w:val="none" w:sz="0" w:space="0" w:color="auto"/>
      </w:divBdr>
    </w:div>
    <w:div w:id="113408352">
      <w:bodyDiv w:val="1"/>
      <w:marLeft w:val="0"/>
      <w:marRight w:val="0"/>
      <w:marTop w:val="0"/>
      <w:marBottom w:val="0"/>
      <w:divBdr>
        <w:top w:val="none" w:sz="0" w:space="0" w:color="auto"/>
        <w:left w:val="none" w:sz="0" w:space="0" w:color="auto"/>
        <w:bottom w:val="none" w:sz="0" w:space="0" w:color="auto"/>
        <w:right w:val="none" w:sz="0" w:space="0" w:color="auto"/>
      </w:divBdr>
    </w:div>
    <w:div w:id="115222639">
      <w:bodyDiv w:val="1"/>
      <w:marLeft w:val="0"/>
      <w:marRight w:val="0"/>
      <w:marTop w:val="0"/>
      <w:marBottom w:val="0"/>
      <w:divBdr>
        <w:top w:val="none" w:sz="0" w:space="0" w:color="auto"/>
        <w:left w:val="none" w:sz="0" w:space="0" w:color="auto"/>
        <w:bottom w:val="none" w:sz="0" w:space="0" w:color="auto"/>
        <w:right w:val="none" w:sz="0" w:space="0" w:color="auto"/>
      </w:divBdr>
    </w:div>
    <w:div w:id="158273003">
      <w:bodyDiv w:val="1"/>
      <w:marLeft w:val="0"/>
      <w:marRight w:val="0"/>
      <w:marTop w:val="0"/>
      <w:marBottom w:val="0"/>
      <w:divBdr>
        <w:top w:val="none" w:sz="0" w:space="0" w:color="auto"/>
        <w:left w:val="none" w:sz="0" w:space="0" w:color="auto"/>
        <w:bottom w:val="none" w:sz="0" w:space="0" w:color="auto"/>
        <w:right w:val="none" w:sz="0" w:space="0" w:color="auto"/>
      </w:divBdr>
    </w:div>
    <w:div w:id="176425665">
      <w:bodyDiv w:val="1"/>
      <w:marLeft w:val="0"/>
      <w:marRight w:val="0"/>
      <w:marTop w:val="0"/>
      <w:marBottom w:val="0"/>
      <w:divBdr>
        <w:top w:val="none" w:sz="0" w:space="0" w:color="auto"/>
        <w:left w:val="none" w:sz="0" w:space="0" w:color="auto"/>
        <w:bottom w:val="none" w:sz="0" w:space="0" w:color="auto"/>
        <w:right w:val="none" w:sz="0" w:space="0" w:color="auto"/>
      </w:divBdr>
    </w:div>
    <w:div w:id="241909641">
      <w:bodyDiv w:val="1"/>
      <w:marLeft w:val="0"/>
      <w:marRight w:val="0"/>
      <w:marTop w:val="0"/>
      <w:marBottom w:val="0"/>
      <w:divBdr>
        <w:top w:val="none" w:sz="0" w:space="0" w:color="auto"/>
        <w:left w:val="none" w:sz="0" w:space="0" w:color="auto"/>
        <w:bottom w:val="none" w:sz="0" w:space="0" w:color="auto"/>
        <w:right w:val="none" w:sz="0" w:space="0" w:color="auto"/>
      </w:divBdr>
    </w:div>
    <w:div w:id="253517935">
      <w:bodyDiv w:val="1"/>
      <w:marLeft w:val="0"/>
      <w:marRight w:val="0"/>
      <w:marTop w:val="0"/>
      <w:marBottom w:val="0"/>
      <w:divBdr>
        <w:top w:val="none" w:sz="0" w:space="0" w:color="auto"/>
        <w:left w:val="none" w:sz="0" w:space="0" w:color="auto"/>
        <w:bottom w:val="none" w:sz="0" w:space="0" w:color="auto"/>
        <w:right w:val="none" w:sz="0" w:space="0" w:color="auto"/>
      </w:divBdr>
    </w:div>
    <w:div w:id="270557075">
      <w:bodyDiv w:val="1"/>
      <w:marLeft w:val="0"/>
      <w:marRight w:val="0"/>
      <w:marTop w:val="0"/>
      <w:marBottom w:val="0"/>
      <w:divBdr>
        <w:top w:val="none" w:sz="0" w:space="0" w:color="auto"/>
        <w:left w:val="none" w:sz="0" w:space="0" w:color="auto"/>
        <w:bottom w:val="none" w:sz="0" w:space="0" w:color="auto"/>
        <w:right w:val="none" w:sz="0" w:space="0" w:color="auto"/>
      </w:divBdr>
    </w:div>
    <w:div w:id="276370758">
      <w:bodyDiv w:val="1"/>
      <w:marLeft w:val="0"/>
      <w:marRight w:val="0"/>
      <w:marTop w:val="0"/>
      <w:marBottom w:val="0"/>
      <w:divBdr>
        <w:top w:val="none" w:sz="0" w:space="0" w:color="auto"/>
        <w:left w:val="none" w:sz="0" w:space="0" w:color="auto"/>
        <w:bottom w:val="none" w:sz="0" w:space="0" w:color="auto"/>
        <w:right w:val="none" w:sz="0" w:space="0" w:color="auto"/>
      </w:divBdr>
    </w:div>
    <w:div w:id="364446332">
      <w:bodyDiv w:val="1"/>
      <w:marLeft w:val="0"/>
      <w:marRight w:val="0"/>
      <w:marTop w:val="0"/>
      <w:marBottom w:val="0"/>
      <w:divBdr>
        <w:top w:val="none" w:sz="0" w:space="0" w:color="auto"/>
        <w:left w:val="none" w:sz="0" w:space="0" w:color="auto"/>
        <w:bottom w:val="none" w:sz="0" w:space="0" w:color="auto"/>
        <w:right w:val="none" w:sz="0" w:space="0" w:color="auto"/>
      </w:divBdr>
      <w:divsChild>
        <w:div w:id="507402163">
          <w:marLeft w:val="0"/>
          <w:marRight w:val="0"/>
          <w:marTop w:val="0"/>
          <w:marBottom w:val="0"/>
          <w:divBdr>
            <w:top w:val="none" w:sz="0" w:space="0" w:color="auto"/>
            <w:left w:val="none" w:sz="0" w:space="0" w:color="auto"/>
            <w:bottom w:val="none" w:sz="0" w:space="0" w:color="auto"/>
            <w:right w:val="none" w:sz="0" w:space="0" w:color="auto"/>
          </w:divBdr>
        </w:div>
        <w:div w:id="500976015">
          <w:marLeft w:val="0"/>
          <w:marRight w:val="0"/>
          <w:marTop w:val="0"/>
          <w:marBottom w:val="0"/>
          <w:divBdr>
            <w:top w:val="none" w:sz="0" w:space="0" w:color="auto"/>
            <w:left w:val="none" w:sz="0" w:space="0" w:color="auto"/>
            <w:bottom w:val="none" w:sz="0" w:space="0" w:color="auto"/>
            <w:right w:val="none" w:sz="0" w:space="0" w:color="auto"/>
          </w:divBdr>
        </w:div>
        <w:div w:id="165286480">
          <w:marLeft w:val="0"/>
          <w:marRight w:val="0"/>
          <w:marTop w:val="0"/>
          <w:marBottom w:val="0"/>
          <w:divBdr>
            <w:top w:val="none" w:sz="0" w:space="0" w:color="auto"/>
            <w:left w:val="none" w:sz="0" w:space="0" w:color="auto"/>
            <w:bottom w:val="none" w:sz="0" w:space="0" w:color="auto"/>
            <w:right w:val="none" w:sz="0" w:space="0" w:color="auto"/>
          </w:divBdr>
        </w:div>
      </w:divsChild>
    </w:div>
    <w:div w:id="374234141">
      <w:bodyDiv w:val="1"/>
      <w:marLeft w:val="0"/>
      <w:marRight w:val="0"/>
      <w:marTop w:val="0"/>
      <w:marBottom w:val="0"/>
      <w:divBdr>
        <w:top w:val="none" w:sz="0" w:space="0" w:color="auto"/>
        <w:left w:val="none" w:sz="0" w:space="0" w:color="auto"/>
        <w:bottom w:val="none" w:sz="0" w:space="0" w:color="auto"/>
        <w:right w:val="none" w:sz="0" w:space="0" w:color="auto"/>
      </w:divBdr>
      <w:divsChild>
        <w:div w:id="539825560">
          <w:marLeft w:val="0"/>
          <w:marRight w:val="0"/>
          <w:marTop w:val="0"/>
          <w:marBottom w:val="0"/>
          <w:divBdr>
            <w:top w:val="none" w:sz="0" w:space="0" w:color="auto"/>
            <w:left w:val="none" w:sz="0" w:space="0" w:color="auto"/>
            <w:bottom w:val="none" w:sz="0" w:space="0" w:color="auto"/>
            <w:right w:val="none" w:sz="0" w:space="0" w:color="auto"/>
          </w:divBdr>
        </w:div>
        <w:div w:id="1961953446">
          <w:marLeft w:val="0"/>
          <w:marRight w:val="0"/>
          <w:marTop w:val="0"/>
          <w:marBottom w:val="0"/>
          <w:divBdr>
            <w:top w:val="none" w:sz="0" w:space="0" w:color="auto"/>
            <w:left w:val="none" w:sz="0" w:space="0" w:color="auto"/>
            <w:bottom w:val="none" w:sz="0" w:space="0" w:color="auto"/>
            <w:right w:val="none" w:sz="0" w:space="0" w:color="auto"/>
          </w:divBdr>
        </w:div>
        <w:div w:id="1558709027">
          <w:marLeft w:val="0"/>
          <w:marRight w:val="0"/>
          <w:marTop w:val="0"/>
          <w:marBottom w:val="0"/>
          <w:divBdr>
            <w:top w:val="none" w:sz="0" w:space="0" w:color="auto"/>
            <w:left w:val="none" w:sz="0" w:space="0" w:color="auto"/>
            <w:bottom w:val="none" w:sz="0" w:space="0" w:color="auto"/>
            <w:right w:val="none" w:sz="0" w:space="0" w:color="auto"/>
          </w:divBdr>
        </w:div>
        <w:div w:id="1711953113">
          <w:marLeft w:val="0"/>
          <w:marRight w:val="0"/>
          <w:marTop w:val="0"/>
          <w:marBottom w:val="0"/>
          <w:divBdr>
            <w:top w:val="none" w:sz="0" w:space="0" w:color="auto"/>
            <w:left w:val="none" w:sz="0" w:space="0" w:color="auto"/>
            <w:bottom w:val="none" w:sz="0" w:space="0" w:color="auto"/>
            <w:right w:val="none" w:sz="0" w:space="0" w:color="auto"/>
          </w:divBdr>
        </w:div>
        <w:div w:id="575632346">
          <w:marLeft w:val="0"/>
          <w:marRight w:val="0"/>
          <w:marTop w:val="0"/>
          <w:marBottom w:val="0"/>
          <w:divBdr>
            <w:top w:val="none" w:sz="0" w:space="0" w:color="auto"/>
            <w:left w:val="none" w:sz="0" w:space="0" w:color="auto"/>
            <w:bottom w:val="none" w:sz="0" w:space="0" w:color="auto"/>
            <w:right w:val="none" w:sz="0" w:space="0" w:color="auto"/>
          </w:divBdr>
        </w:div>
        <w:div w:id="550268997">
          <w:marLeft w:val="0"/>
          <w:marRight w:val="0"/>
          <w:marTop w:val="0"/>
          <w:marBottom w:val="0"/>
          <w:divBdr>
            <w:top w:val="none" w:sz="0" w:space="0" w:color="auto"/>
            <w:left w:val="none" w:sz="0" w:space="0" w:color="auto"/>
            <w:bottom w:val="none" w:sz="0" w:space="0" w:color="auto"/>
            <w:right w:val="none" w:sz="0" w:space="0" w:color="auto"/>
          </w:divBdr>
        </w:div>
        <w:div w:id="766538868">
          <w:marLeft w:val="0"/>
          <w:marRight w:val="0"/>
          <w:marTop w:val="0"/>
          <w:marBottom w:val="0"/>
          <w:divBdr>
            <w:top w:val="none" w:sz="0" w:space="0" w:color="auto"/>
            <w:left w:val="none" w:sz="0" w:space="0" w:color="auto"/>
            <w:bottom w:val="none" w:sz="0" w:space="0" w:color="auto"/>
            <w:right w:val="none" w:sz="0" w:space="0" w:color="auto"/>
          </w:divBdr>
        </w:div>
        <w:div w:id="801191276">
          <w:marLeft w:val="0"/>
          <w:marRight w:val="0"/>
          <w:marTop w:val="0"/>
          <w:marBottom w:val="0"/>
          <w:divBdr>
            <w:top w:val="none" w:sz="0" w:space="0" w:color="auto"/>
            <w:left w:val="none" w:sz="0" w:space="0" w:color="auto"/>
            <w:bottom w:val="none" w:sz="0" w:space="0" w:color="auto"/>
            <w:right w:val="none" w:sz="0" w:space="0" w:color="auto"/>
          </w:divBdr>
        </w:div>
        <w:div w:id="190341531">
          <w:marLeft w:val="0"/>
          <w:marRight w:val="0"/>
          <w:marTop w:val="0"/>
          <w:marBottom w:val="0"/>
          <w:divBdr>
            <w:top w:val="none" w:sz="0" w:space="0" w:color="auto"/>
            <w:left w:val="none" w:sz="0" w:space="0" w:color="auto"/>
            <w:bottom w:val="none" w:sz="0" w:space="0" w:color="auto"/>
            <w:right w:val="none" w:sz="0" w:space="0" w:color="auto"/>
          </w:divBdr>
        </w:div>
        <w:div w:id="492599628">
          <w:marLeft w:val="0"/>
          <w:marRight w:val="0"/>
          <w:marTop w:val="0"/>
          <w:marBottom w:val="0"/>
          <w:divBdr>
            <w:top w:val="none" w:sz="0" w:space="0" w:color="auto"/>
            <w:left w:val="none" w:sz="0" w:space="0" w:color="auto"/>
            <w:bottom w:val="none" w:sz="0" w:space="0" w:color="auto"/>
            <w:right w:val="none" w:sz="0" w:space="0" w:color="auto"/>
          </w:divBdr>
        </w:div>
        <w:div w:id="1974557016">
          <w:marLeft w:val="0"/>
          <w:marRight w:val="0"/>
          <w:marTop w:val="0"/>
          <w:marBottom w:val="0"/>
          <w:divBdr>
            <w:top w:val="none" w:sz="0" w:space="0" w:color="auto"/>
            <w:left w:val="none" w:sz="0" w:space="0" w:color="auto"/>
            <w:bottom w:val="none" w:sz="0" w:space="0" w:color="auto"/>
            <w:right w:val="none" w:sz="0" w:space="0" w:color="auto"/>
          </w:divBdr>
        </w:div>
      </w:divsChild>
    </w:div>
    <w:div w:id="391999472">
      <w:bodyDiv w:val="1"/>
      <w:marLeft w:val="0"/>
      <w:marRight w:val="0"/>
      <w:marTop w:val="0"/>
      <w:marBottom w:val="0"/>
      <w:divBdr>
        <w:top w:val="none" w:sz="0" w:space="0" w:color="auto"/>
        <w:left w:val="none" w:sz="0" w:space="0" w:color="auto"/>
        <w:bottom w:val="none" w:sz="0" w:space="0" w:color="auto"/>
        <w:right w:val="none" w:sz="0" w:space="0" w:color="auto"/>
      </w:divBdr>
    </w:div>
    <w:div w:id="406999279">
      <w:bodyDiv w:val="1"/>
      <w:marLeft w:val="0"/>
      <w:marRight w:val="0"/>
      <w:marTop w:val="0"/>
      <w:marBottom w:val="0"/>
      <w:divBdr>
        <w:top w:val="none" w:sz="0" w:space="0" w:color="auto"/>
        <w:left w:val="none" w:sz="0" w:space="0" w:color="auto"/>
        <w:bottom w:val="none" w:sz="0" w:space="0" w:color="auto"/>
        <w:right w:val="none" w:sz="0" w:space="0" w:color="auto"/>
      </w:divBdr>
    </w:div>
    <w:div w:id="411514837">
      <w:bodyDiv w:val="1"/>
      <w:marLeft w:val="0"/>
      <w:marRight w:val="0"/>
      <w:marTop w:val="0"/>
      <w:marBottom w:val="0"/>
      <w:divBdr>
        <w:top w:val="none" w:sz="0" w:space="0" w:color="auto"/>
        <w:left w:val="none" w:sz="0" w:space="0" w:color="auto"/>
        <w:bottom w:val="none" w:sz="0" w:space="0" w:color="auto"/>
        <w:right w:val="none" w:sz="0" w:space="0" w:color="auto"/>
      </w:divBdr>
      <w:divsChild>
        <w:div w:id="1483617718">
          <w:marLeft w:val="0"/>
          <w:marRight w:val="0"/>
          <w:marTop w:val="0"/>
          <w:marBottom w:val="0"/>
          <w:divBdr>
            <w:top w:val="none" w:sz="0" w:space="0" w:color="auto"/>
            <w:left w:val="none" w:sz="0" w:space="0" w:color="auto"/>
            <w:bottom w:val="none" w:sz="0" w:space="0" w:color="auto"/>
            <w:right w:val="none" w:sz="0" w:space="0" w:color="auto"/>
          </w:divBdr>
        </w:div>
        <w:div w:id="472797203">
          <w:marLeft w:val="0"/>
          <w:marRight w:val="0"/>
          <w:marTop w:val="0"/>
          <w:marBottom w:val="0"/>
          <w:divBdr>
            <w:top w:val="none" w:sz="0" w:space="0" w:color="auto"/>
            <w:left w:val="none" w:sz="0" w:space="0" w:color="auto"/>
            <w:bottom w:val="none" w:sz="0" w:space="0" w:color="auto"/>
            <w:right w:val="none" w:sz="0" w:space="0" w:color="auto"/>
          </w:divBdr>
        </w:div>
        <w:div w:id="101657504">
          <w:marLeft w:val="0"/>
          <w:marRight w:val="0"/>
          <w:marTop w:val="0"/>
          <w:marBottom w:val="0"/>
          <w:divBdr>
            <w:top w:val="none" w:sz="0" w:space="0" w:color="auto"/>
            <w:left w:val="none" w:sz="0" w:space="0" w:color="auto"/>
            <w:bottom w:val="none" w:sz="0" w:space="0" w:color="auto"/>
            <w:right w:val="none" w:sz="0" w:space="0" w:color="auto"/>
          </w:divBdr>
        </w:div>
        <w:div w:id="615411395">
          <w:marLeft w:val="0"/>
          <w:marRight w:val="0"/>
          <w:marTop w:val="0"/>
          <w:marBottom w:val="0"/>
          <w:divBdr>
            <w:top w:val="none" w:sz="0" w:space="0" w:color="auto"/>
            <w:left w:val="none" w:sz="0" w:space="0" w:color="auto"/>
            <w:bottom w:val="none" w:sz="0" w:space="0" w:color="auto"/>
            <w:right w:val="none" w:sz="0" w:space="0" w:color="auto"/>
          </w:divBdr>
        </w:div>
        <w:div w:id="374694960">
          <w:marLeft w:val="0"/>
          <w:marRight w:val="0"/>
          <w:marTop w:val="0"/>
          <w:marBottom w:val="0"/>
          <w:divBdr>
            <w:top w:val="none" w:sz="0" w:space="0" w:color="auto"/>
            <w:left w:val="none" w:sz="0" w:space="0" w:color="auto"/>
            <w:bottom w:val="none" w:sz="0" w:space="0" w:color="auto"/>
            <w:right w:val="none" w:sz="0" w:space="0" w:color="auto"/>
          </w:divBdr>
        </w:div>
      </w:divsChild>
    </w:div>
    <w:div w:id="416250655">
      <w:bodyDiv w:val="1"/>
      <w:marLeft w:val="0"/>
      <w:marRight w:val="0"/>
      <w:marTop w:val="0"/>
      <w:marBottom w:val="0"/>
      <w:divBdr>
        <w:top w:val="none" w:sz="0" w:space="0" w:color="auto"/>
        <w:left w:val="none" w:sz="0" w:space="0" w:color="auto"/>
        <w:bottom w:val="none" w:sz="0" w:space="0" w:color="auto"/>
        <w:right w:val="none" w:sz="0" w:space="0" w:color="auto"/>
      </w:divBdr>
    </w:div>
    <w:div w:id="481312899">
      <w:bodyDiv w:val="1"/>
      <w:marLeft w:val="0"/>
      <w:marRight w:val="0"/>
      <w:marTop w:val="0"/>
      <w:marBottom w:val="0"/>
      <w:divBdr>
        <w:top w:val="none" w:sz="0" w:space="0" w:color="auto"/>
        <w:left w:val="none" w:sz="0" w:space="0" w:color="auto"/>
        <w:bottom w:val="none" w:sz="0" w:space="0" w:color="auto"/>
        <w:right w:val="none" w:sz="0" w:space="0" w:color="auto"/>
      </w:divBdr>
    </w:div>
    <w:div w:id="491338316">
      <w:bodyDiv w:val="1"/>
      <w:marLeft w:val="0"/>
      <w:marRight w:val="0"/>
      <w:marTop w:val="0"/>
      <w:marBottom w:val="0"/>
      <w:divBdr>
        <w:top w:val="none" w:sz="0" w:space="0" w:color="auto"/>
        <w:left w:val="none" w:sz="0" w:space="0" w:color="auto"/>
        <w:bottom w:val="none" w:sz="0" w:space="0" w:color="auto"/>
        <w:right w:val="none" w:sz="0" w:space="0" w:color="auto"/>
      </w:divBdr>
    </w:div>
    <w:div w:id="494952082">
      <w:bodyDiv w:val="1"/>
      <w:marLeft w:val="0"/>
      <w:marRight w:val="0"/>
      <w:marTop w:val="0"/>
      <w:marBottom w:val="0"/>
      <w:divBdr>
        <w:top w:val="none" w:sz="0" w:space="0" w:color="auto"/>
        <w:left w:val="none" w:sz="0" w:space="0" w:color="auto"/>
        <w:bottom w:val="none" w:sz="0" w:space="0" w:color="auto"/>
        <w:right w:val="none" w:sz="0" w:space="0" w:color="auto"/>
      </w:divBdr>
    </w:div>
    <w:div w:id="514462052">
      <w:bodyDiv w:val="1"/>
      <w:marLeft w:val="0"/>
      <w:marRight w:val="0"/>
      <w:marTop w:val="0"/>
      <w:marBottom w:val="0"/>
      <w:divBdr>
        <w:top w:val="none" w:sz="0" w:space="0" w:color="auto"/>
        <w:left w:val="none" w:sz="0" w:space="0" w:color="auto"/>
        <w:bottom w:val="none" w:sz="0" w:space="0" w:color="auto"/>
        <w:right w:val="none" w:sz="0" w:space="0" w:color="auto"/>
      </w:divBdr>
      <w:divsChild>
        <w:div w:id="58023807">
          <w:marLeft w:val="0"/>
          <w:marRight w:val="0"/>
          <w:marTop w:val="0"/>
          <w:marBottom w:val="0"/>
          <w:divBdr>
            <w:top w:val="none" w:sz="0" w:space="0" w:color="auto"/>
            <w:left w:val="none" w:sz="0" w:space="0" w:color="auto"/>
            <w:bottom w:val="none" w:sz="0" w:space="0" w:color="auto"/>
            <w:right w:val="none" w:sz="0" w:space="0" w:color="auto"/>
          </w:divBdr>
          <w:divsChild>
            <w:div w:id="1312444412">
              <w:marLeft w:val="0"/>
              <w:marRight w:val="0"/>
              <w:marTop w:val="0"/>
              <w:marBottom w:val="0"/>
              <w:divBdr>
                <w:top w:val="none" w:sz="0" w:space="0" w:color="auto"/>
                <w:left w:val="none" w:sz="0" w:space="0" w:color="auto"/>
                <w:bottom w:val="none" w:sz="0" w:space="0" w:color="auto"/>
                <w:right w:val="none" w:sz="0" w:space="0" w:color="auto"/>
              </w:divBdr>
              <w:divsChild>
                <w:div w:id="206139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853200">
      <w:bodyDiv w:val="1"/>
      <w:marLeft w:val="0"/>
      <w:marRight w:val="0"/>
      <w:marTop w:val="0"/>
      <w:marBottom w:val="0"/>
      <w:divBdr>
        <w:top w:val="none" w:sz="0" w:space="0" w:color="auto"/>
        <w:left w:val="none" w:sz="0" w:space="0" w:color="auto"/>
        <w:bottom w:val="none" w:sz="0" w:space="0" w:color="auto"/>
        <w:right w:val="none" w:sz="0" w:space="0" w:color="auto"/>
      </w:divBdr>
    </w:div>
    <w:div w:id="515997439">
      <w:bodyDiv w:val="1"/>
      <w:marLeft w:val="0"/>
      <w:marRight w:val="0"/>
      <w:marTop w:val="0"/>
      <w:marBottom w:val="0"/>
      <w:divBdr>
        <w:top w:val="none" w:sz="0" w:space="0" w:color="auto"/>
        <w:left w:val="none" w:sz="0" w:space="0" w:color="auto"/>
        <w:bottom w:val="none" w:sz="0" w:space="0" w:color="auto"/>
        <w:right w:val="none" w:sz="0" w:space="0" w:color="auto"/>
      </w:divBdr>
    </w:div>
    <w:div w:id="531453089">
      <w:bodyDiv w:val="1"/>
      <w:marLeft w:val="0"/>
      <w:marRight w:val="0"/>
      <w:marTop w:val="0"/>
      <w:marBottom w:val="0"/>
      <w:divBdr>
        <w:top w:val="none" w:sz="0" w:space="0" w:color="auto"/>
        <w:left w:val="none" w:sz="0" w:space="0" w:color="auto"/>
        <w:bottom w:val="none" w:sz="0" w:space="0" w:color="auto"/>
        <w:right w:val="none" w:sz="0" w:space="0" w:color="auto"/>
      </w:divBdr>
      <w:divsChild>
        <w:div w:id="27221729">
          <w:marLeft w:val="0"/>
          <w:marRight w:val="0"/>
          <w:marTop w:val="0"/>
          <w:marBottom w:val="0"/>
          <w:divBdr>
            <w:top w:val="none" w:sz="0" w:space="0" w:color="auto"/>
            <w:left w:val="none" w:sz="0" w:space="0" w:color="auto"/>
            <w:bottom w:val="none" w:sz="0" w:space="0" w:color="auto"/>
            <w:right w:val="none" w:sz="0" w:space="0" w:color="auto"/>
          </w:divBdr>
        </w:div>
        <w:div w:id="160893802">
          <w:marLeft w:val="0"/>
          <w:marRight w:val="0"/>
          <w:marTop w:val="0"/>
          <w:marBottom w:val="0"/>
          <w:divBdr>
            <w:top w:val="none" w:sz="0" w:space="0" w:color="auto"/>
            <w:left w:val="none" w:sz="0" w:space="0" w:color="auto"/>
            <w:bottom w:val="none" w:sz="0" w:space="0" w:color="auto"/>
            <w:right w:val="none" w:sz="0" w:space="0" w:color="auto"/>
          </w:divBdr>
        </w:div>
        <w:div w:id="1641810421">
          <w:marLeft w:val="0"/>
          <w:marRight w:val="0"/>
          <w:marTop w:val="0"/>
          <w:marBottom w:val="0"/>
          <w:divBdr>
            <w:top w:val="none" w:sz="0" w:space="0" w:color="auto"/>
            <w:left w:val="none" w:sz="0" w:space="0" w:color="auto"/>
            <w:bottom w:val="none" w:sz="0" w:space="0" w:color="auto"/>
            <w:right w:val="none" w:sz="0" w:space="0" w:color="auto"/>
          </w:divBdr>
        </w:div>
        <w:div w:id="343092057">
          <w:marLeft w:val="0"/>
          <w:marRight w:val="0"/>
          <w:marTop w:val="0"/>
          <w:marBottom w:val="0"/>
          <w:divBdr>
            <w:top w:val="none" w:sz="0" w:space="0" w:color="auto"/>
            <w:left w:val="none" w:sz="0" w:space="0" w:color="auto"/>
            <w:bottom w:val="none" w:sz="0" w:space="0" w:color="auto"/>
            <w:right w:val="none" w:sz="0" w:space="0" w:color="auto"/>
          </w:divBdr>
        </w:div>
        <w:div w:id="22942996">
          <w:marLeft w:val="0"/>
          <w:marRight w:val="0"/>
          <w:marTop w:val="0"/>
          <w:marBottom w:val="0"/>
          <w:divBdr>
            <w:top w:val="none" w:sz="0" w:space="0" w:color="auto"/>
            <w:left w:val="none" w:sz="0" w:space="0" w:color="auto"/>
            <w:bottom w:val="none" w:sz="0" w:space="0" w:color="auto"/>
            <w:right w:val="none" w:sz="0" w:space="0" w:color="auto"/>
          </w:divBdr>
        </w:div>
      </w:divsChild>
    </w:div>
    <w:div w:id="542594614">
      <w:bodyDiv w:val="1"/>
      <w:marLeft w:val="0"/>
      <w:marRight w:val="0"/>
      <w:marTop w:val="0"/>
      <w:marBottom w:val="0"/>
      <w:divBdr>
        <w:top w:val="none" w:sz="0" w:space="0" w:color="auto"/>
        <w:left w:val="none" w:sz="0" w:space="0" w:color="auto"/>
        <w:bottom w:val="none" w:sz="0" w:space="0" w:color="auto"/>
        <w:right w:val="none" w:sz="0" w:space="0" w:color="auto"/>
      </w:divBdr>
    </w:div>
    <w:div w:id="542862325">
      <w:bodyDiv w:val="1"/>
      <w:marLeft w:val="0"/>
      <w:marRight w:val="0"/>
      <w:marTop w:val="0"/>
      <w:marBottom w:val="0"/>
      <w:divBdr>
        <w:top w:val="none" w:sz="0" w:space="0" w:color="auto"/>
        <w:left w:val="none" w:sz="0" w:space="0" w:color="auto"/>
        <w:bottom w:val="none" w:sz="0" w:space="0" w:color="auto"/>
        <w:right w:val="none" w:sz="0" w:space="0" w:color="auto"/>
      </w:divBdr>
    </w:div>
    <w:div w:id="572743214">
      <w:bodyDiv w:val="1"/>
      <w:marLeft w:val="0"/>
      <w:marRight w:val="0"/>
      <w:marTop w:val="0"/>
      <w:marBottom w:val="0"/>
      <w:divBdr>
        <w:top w:val="none" w:sz="0" w:space="0" w:color="auto"/>
        <w:left w:val="none" w:sz="0" w:space="0" w:color="auto"/>
        <w:bottom w:val="none" w:sz="0" w:space="0" w:color="auto"/>
        <w:right w:val="none" w:sz="0" w:space="0" w:color="auto"/>
      </w:divBdr>
      <w:divsChild>
        <w:div w:id="1904562109">
          <w:marLeft w:val="0"/>
          <w:marRight w:val="0"/>
          <w:marTop w:val="0"/>
          <w:marBottom w:val="0"/>
          <w:divBdr>
            <w:top w:val="none" w:sz="0" w:space="0" w:color="auto"/>
            <w:left w:val="none" w:sz="0" w:space="0" w:color="auto"/>
            <w:bottom w:val="none" w:sz="0" w:space="0" w:color="auto"/>
            <w:right w:val="none" w:sz="0" w:space="0" w:color="auto"/>
          </w:divBdr>
          <w:divsChild>
            <w:div w:id="29756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77250">
      <w:bodyDiv w:val="1"/>
      <w:marLeft w:val="0"/>
      <w:marRight w:val="0"/>
      <w:marTop w:val="0"/>
      <w:marBottom w:val="0"/>
      <w:divBdr>
        <w:top w:val="none" w:sz="0" w:space="0" w:color="auto"/>
        <w:left w:val="none" w:sz="0" w:space="0" w:color="auto"/>
        <w:bottom w:val="none" w:sz="0" w:space="0" w:color="auto"/>
        <w:right w:val="none" w:sz="0" w:space="0" w:color="auto"/>
      </w:divBdr>
    </w:div>
    <w:div w:id="612514078">
      <w:bodyDiv w:val="1"/>
      <w:marLeft w:val="0"/>
      <w:marRight w:val="0"/>
      <w:marTop w:val="0"/>
      <w:marBottom w:val="0"/>
      <w:divBdr>
        <w:top w:val="none" w:sz="0" w:space="0" w:color="auto"/>
        <w:left w:val="none" w:sz="0" w:space="0" w:color="auto"/>
        <w:bottom w:val="none" w:sz="0" w:space="0" w:color="auto"/>
        <w:right w:val="none" w:sz="0" w:space="0" w:color="auto"/>
      </w:divBdr>
    </w:div>
    <w:div w:id="639575866">
      <w:bodyDiv w:val="1"/>
      <w:marLeft w:val="0"/>
      <w:marRight w:val="0"/>
      <w:marTop w:val="0"/>
      <w:marBottom w:val="0"/>
      <w:divBdr>
        <w:top w:val="none" w:sz="0" w:space="0" w:color="auto"/>
        <w:left w:val="none" w:sz="0" w:space="0" w:color="auto"/>
        <w:bottom w:val="none" w:sz="0" w:space="0" w:color="auto"/>
        <w:right w:val="none" w:sz="0" w:space="0" w:color="auto"/>
      </w:divBdr>
    </w:div>
    <w:div w:id="644046545">
      <w:bodyDiv w:val="1"/>
      <w:marLeft w:val="0"/>
      <w:marRight w:val="0"/>
      <w:marTop w:val="0"/>
      <w:marBottom w:val="0"/>
      <w:divBdr>
        <w:top w:val="none" w:sz="0" w:space="0" w:color="auto"/>
        <w:left w:val="none" w:sz="0" w:space="0" w:color="auto"/>
        <w:bottom w:val="none" w:sz="0" w:space="0" w:color="auto"/>
        <w:right w:val="none" w:sz="0" w:space="0" w:color="auto"/>
      </w:divBdr>
      <w:divsChild>
        <w:div w:id="1155144156">
          <w:marLeft w:val="0"/>
          <w:marRight w:val="0"/>
          <w:marTop w:val="0"/>
          <w:marBottom w:val="0"/>
          <w:divBdr>
            <w:top w:val="none" w:sz="0" w:space="0" w:color="auto"/>
            <w:left w:val="none" w:sz="0" w:space="0" w:color="auto"/>
            <w:bottom w:val="none" w:sz="0" w:space="0" w:color="auto"/>
            <w:right w:val="none" w:sz="0" w:space="0" w:color="auto"/>
          </w:divBdr>
          <w:divsChild>
            <w:div w:id="1241987985">
              <w:marLeft w:val="0"/>
              <w:marRight w:val="0"/>
              <w:marTop w:val="0"/>
              <w:marBottom w:val="0"/>
              <w:divBdr>
                <w:top w:val="none" w:sz="0" w:space="0" w:color="auto"/>
                <w:left w:val="none" w:sz="0" w:space="0" w:color="auto"/>
                <w:bottom w:val="none" w:sz="0" w:space="0" w:color="auto"/>
                <w:right w:val="none" w:sz="0" w:space="0" w:color="auto"/>
              </w:divBdr>
              <w:divsChild>
                <w:div w:id="99714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8353">
      <w:bodyDiv w:val="1"/>
      <w:marLeft w:val="0"/>
      <w:marRight w:val="0"/>
      <w:marTop w:val="0"/>
      <w:marBottom w:val="0"/>
      <w:divBdr>
        <w:top w:val="none" w:sz="0" w:space="0" w:color="auto"/>
        <w:left w:val="none" w:sz="0" w:space="0" w:color="auto"/>
        <w:bottom w:val="none" w:sz="0" w:space="0" w:color="auto"/>
        <w:right w:val="none" w:sz="0" w:space="0" w:color="auto"/>
      </w:divBdr>
      <w:divsChild>
        <w:div w:id="1305622691">
          <w:marLeft w:val="0"/>
          <w:marRight w:val="0"/>
          <w:marTop w:val="0"/>
          <w:marBottom w:val="0"/>
          <w:divBdr>
            <w:top w:val="none" w:sz="0" w:space="0" w:color="auto"/>
            <w:left w:val="none" w:sz="0" w:space="0" w:color="auto"/>
            <w:bottom w:val="none" w:sz="0" w:space="0" w:color="auto"/>
            <w:right w:val="none" w:sz="0" w:space="0" w:color="auto"/>
          </w:divBdr>
        </w:div>
        <w:div w:id="1868904417">
          <w:marLeft w:val="0"/>
          <w:marRight w:val="0"/>
          <w:marTop w:val="0"/>
          <w:marBottom w:val="0"/>
          <w:divBdr>
            <w:top w:val="none" w:sz="0" w:space="0" w:color="auto"/>
            <w:left w:val="none" w:sz="0" w:space="0" w:color="auto"/>
            <w:bottom w:val="none" w:sz="0" w:space="0" w:color="auto"/>
            <w:right w:val="none" w:sz="0" w:space="0" w:color="auto"/>
          </w:divBdr>
        </w:div>
        <w:div w:id="1351493394">
          <w:marLeft w:val="0"/>
          <w:marRight w:val="0"/>
          <w:marTop w:val="0"/>
          <w:marBottom w:val="0"/>
          <w:divBdr>
            <w:top w:val="none" w:sz="0" w:space="0" w:color="auto"/>
            <w:left w:val="none" w:sz="0" w:space="0" w:color="auto"/>
            <w:bottom w:val="none" w:sz="0" w:space="0" w:color="auto"/>
            <w:right w:val="none" w:sz="0" w:space="0" w:color="auto"/>
          </w:divBdr>
        </w:div>
        <w:div w:id="1861697625">
          <w:marLeft w:val="0"/>
          <w:marRight w:val="0"/>
          <w:marTop w:val="0"/>
          <w:marBottom w:val="0"/>
          <w:divBdr>
            <w:top w:val="none" w:sz="0" w:space="0" w:color="auto"/>
            <w:left w:val="none" w:sz="0" w:space="0" w:color="auto"/>
            <w:bottom w:val="none" w:sz="0" w:space="0" w:color="auto"/>
            <w:right w:val="none" w:sz="0" w:space="0" w:color="auto"/>
          </w:divBdr>
        </w:div>
      </w:divsChild>
    </w:div>
    <w:div w:id="697781658">
      <w:bodyDiv w:val="1"/>
      <w:marLeft w:val="0"/>
      <w:marRight w:val="0"/>
      <w:marTop w:val="0"/>
      <w:marBottom w:val="0"/>
      <w:divBdr>
        <w:top w:val="none" w:sz="0" w:space="0" w:color="auto"/>
        <w:left w:val="none" w:sz="0" w:space="0" w:color="auto"/>
        <w:bottom w:val="none" w:sz="0" w:space="0" w:color="auto"/>
        <w:right w:val="none" w:sz="0" w:space="0" w:color="auto"/>
      </w:divBdr>
    </w:div>
    <w:div w:id="749275107">
      <w:bodyDiv w:val="1"/>
      <w:marLeft w:val="0"/>
      <w:marRight w:val="0"/>
      <w:marTop w:val="0"/>
      <w:marBottom w:val="0"/>
      <w:divBdr>
        <w:top w:val="none" w:sz="0" w:space="0" w:color="auto"/>
        <w:left w:val="none" w:sz="0" w:space="0" w:color="auto"/>
        <w:bottom w:val="none" w:sz="0" w:space="0" w:color="auto"/>
        <w:right w:val="none" w:sz="0" w:space="0" w:color="auto"/>
      </w:divBdr>
    </w:div>
    <w:div w:id="753472242">
      <w:bodyDiv w:val="1"/>
      <w:marLeft w:val="0"/>
      <w:marRight w:val="0"/>
      <w:marTop w:val="0"/>
      <w:marBottom w:val="0"/>
      <w:divBdr>
        <w:top w:val="none" w:sz="0" w:space="0" w:color="auto"/>
        <w:left w:val="none" w:sz="0" w:space="0" w:color="auto"/>
        <w:bottom w:val="none" w:sz="0" w:space="0" w:color="auto"/>
        <w:right w:val="none" w:sz="0" w:space="0" w:color="auto"/>
      </w:divBdr>
    </w:div>
    <w:div w:id="764765905">
      <w:bodyDiv w:val="1"/>
      <w:marLeft w:val="0"/>
      <w:marRight w:val="0"/>
      <w:marTop w:val="0"/>
      <w:marBottom w:val="0"/>
      <w:divBdr>
        <w:top w:val="none" w:sz="0" w:space="0" w:color="auto"/>
        <w:left w:val="none" w:sz="0" w:space="0" w:color="auto"/>
        <w:bottom w:val="none" w:sz="0" w:space="0" w:color="auto"/>
        <w:right w:val="none" w:sz="0" w:space="0" w:color="auto"/>
      </w:divBdr>
    </w:div>
    <w:div w:id="794254624">
      <w:bodyDiv w:val="1"/>
      <w:marLeft w:val="0"/>
      <w:marRight w:val="0"/>
      <w:marTop w:val="0"/>
      <w:marBottom w:val="0"/>
      <w:divBdr>
        <w:top w:val="none" w:sz="0" w:space="0" w:color="auto"/>
        <w:left w:val="none" w:sz="0" w:space="0" w:color="auto"/>
        <w:bottom w:val="none" w:sz="0" w:space="0" w:color="auto"/>
        <w:right w:val="none" w:sz="0" w:space="0" w:color="auto"/>
      </w:divBdr>
    </w:div>
    <w:div w:id="844199911">
      <w:bodyDiv w:val="1"/>
      <w:marLeft w:val="0"/>
      <w:marRight w:val="0"/>
      <w:marTop w:val="0"/>
      <w:marBottom w:val="0"/>
      <w:divBdr>
        <w:top w:val="none" w:sz="0" w:space="0" w:color="auto"/>
        <w:left w:val="none" w:sz="0" w:space="0" w:color="auto"/>
        <w:bottom w:val="none" w:sz="0" w:space="0" w:color="auto"/>
        <w:right w:val="none" w:sz="0" w:space="0" w:color="auto"/>
      </w:divBdr>
    </w:div>
    <w:div w:id="853301649">
      <w:bodyDiv w:val="1"/>
      <w:marLeft w:val="0"/>
      <w:marRight w:val="0"/>
      <w:marTop w:val="0"/>
      <w:marBottom w:val="0"/>
      <w:divBdr>
        <w:top w:val="none" w:sz="0" w:space="0" w:color="auto"/>
        <w:left w:val="none" w:sz="0" w:space="0" w:color="auto"/>
        <w:bottom w:val="none" w:sz="0" w:space="0" w:color="auto"/>
        <w:right w:val="none" w:sz="0" w:space="0" w:color="auto"/>
      </w:divBdr>
    </w:div>
    <w:div w:id="871184323">
      <w:bodyDiv w:val="1"/>
      <w:marLeft w:val="0"/>
      <w:marRight w:val="0"/>
      <w:marTop w:val="0"/>
      <w:marBottom w:val="0"/>
      <w:divBdr>
        <w:top w:val="none" w:sz="0" w:space="0" w:color="auto"/>
        <w:left w:val="none" w:sz="0" w:space="0" w:color="auto"/>
        <w:bottom w:val="none" w:sz="0" w:space="0" w:color="auto"/>
        <w:right w:val="none" w:sz="0" w:space="0" w:color="auto"/>
      </w:divBdr>
    </w:div>
    <w:div w:id="892733026">
      <w:bodyDiv w:val="1"/>
      <w:marLeft w:val="0"/>
      <w:marRight w:val="0"/>
      <w:marTop w:val="0"/>
      <w:marBottom w:val="0"/>
      <w:divBdr>
        <w:top w:val="none" w:sz="0" w:space="0" w:color="auto"/>
        <w:left w:val="none" w:sz="0" w:space="0" w:color="auto"/>
        <w:bottom w:val="none" w:sz="0" w:space="0" w:color="auto"/>
        <w:right w:val="none" w:sz="0" w:space="0" w:color="auto"/>
      </w:divBdr>
      <w:divsChild>
        <w:div w:id="775756816">
          <w:marLeft w:val="0"/>
          <w:marRight w:val="0"/>
          <w:marTop w:val="0"/>
          <w:marBottom w:val="360"/>
          <w:divBdr>
            <w:top w:val="none" w:sz="0" w:space="0" w:color="auto"/>
            <w:left w:val="none" w:sz="0" w:space="0" w:color="auto"/>
            <w:bottom w:val="none" w:sz="0" w:space="0" w:color="auto"/>
            <w:right w:val="none" w:sz="0" w:space="0" w:color="auto"/>
          </w:divBdr>
        </w:div>
      </w:divsChild>
    </w:div>
    <w:div w:id="904728519">
      <w:bodyDiv w:val="1"/>
      <w:marLeft w:val="0"/>
      <w:marRight w:val="0"/>
      <w:marTop w:val="0"/>
      <w:marBottom w:val="0"/>
      <w:divBdr>
        <w:top w:val="none" w:sz="0" w:space="0" w:color="auto"/>
        <w:left w:val="none" w:sz="0" w:space="0" w:color="auto"/>
        <w:bottom w:val="none" w:sz="0" w:space="0" w:color="auto"/>
        <w:right w:val="none" w:sz="0" w:space="0" w:color="auto"/>
      </w:divBdr>
    </w:div>
    <w:div w:id="928777457">
      <w:bodyDiv w:val="1"/>
      <w:marLeft w:val="0"/>
      <w:marRight w:val="0"/>
      <w:marTop w:val="0"/>
      <w:marBottom w:val="0"/>
      <w:divBdr>
        <w:top w:val="none" w:sz="0" w:space="0" w:color="auto"/>
        <w:left w:val="none" w:sz="0" w:space="0" w:color="auto"/>
        <w:bottom w:val="none" w:sz="0" w:space="0" w:color="auto"/>
        <w:right w:val="none" w:sz="0" w:space="0" w:color="auto"/>
      </w:divBdr>
    </w:div>
    <w:div w:id="930234973">
      <w:bodyDiv w:val="1"/>
      <w:marLeft w:val="0"/>
      <w:marRight w:val="0"/>
      <w:marTop w:val="0"/>
      <w:marBottom w:val="0"/>
      <w:divBdr>
        <w:top w:val="none" w:sz="0" w:space="0" w:color="auto"/>
        <w:left w:val="none" w:sz="0" w:space="0" w:color="auto"/>
        <w:bottom w:val="none" w:sz="0" w:space="0" w:color="auto"/>
        <w:right w:val="none" w:sz="0" w:space="0" w:color="auto"/>
      </w:divBdr>
      <w:divsChild>
        <w:div w:id="1279411281">
          <w:marLeft w:val="0"/>
          <w:marRight w:val="0"/>
          <w:marTop w:val="0"/>
          <w:marBottom w:val="0"/>
          <w:divBdr>
            <w:top w:val="none" w:sz="0" w:space="0" w:color="auto"/>
            <w:left w:val="none" w:sz="0" w:space="0" w:color="auto"/>
            <w:bottom w:val="none" w:sz="0" w:space="0" w:color="auto"/>
            <w:right w:val="none" w:sz="0" w:space="0" w:color="auto"/>
          </w:divBdr>
        </w:div>
        <w:div w:id="785319704">
          <w:marLeft w:val="0"/>
          <w:marRight w:val="0"/>
          <w:marTop w:val="0"/>
          <w:marBottom w:val="0"/>
          <w:divBdr>
            <w:top w:val="none" w:sz="0" w:space="0" w:color="auto"/>
            <w:left w:val="none" w:sz="0" w:space="0" w:color="auto"/>
            <w:bottom w:val="none" w:sz="0" w:space="0" w:color="auto"/>
            <w:right w:val="none" w:sz="0" w:space="0" w:color="auto"/>
          </w:divBdr>
          <w:divsChild>
            <w:div w:id="1902056747">
              <w:marLeft w:val="0"/>
              <w:marRight w:val="0"/>
              <w:marTop w:val="0"/>
              <w:marBottom w:val="0"/>
              <w:divBdr>
                <w:top w:val="none" w:sz="0" w:space="0" w:color="auto"/>
                <w:left w:val="none" w:sz="0" w:space="0" w:color="auto"/>
                <w:bottom w:val="none" w:sz="0" w:space="0" w:color="auto"/>
                <w:right w:val="none" w:sz="0" w:space="0" w:color="auto"/>
              </w:divBdr>
            </w:div>
            <w:div w:id="369064971">
              <w:marLeft w:val="0"/>
              <w:marRight w:val="0"/>
              <w:marTop w:val="0"/>
              <w:marBottom w:val="0"/>
              <w:divBdr>
                <w:top w:val="none" w:sz="0" w:space="0" w:color="auto"/>
                <w:left w:val="none" w:sz="0" w:space="0" w:color="auto"/>
                <w:bottom w:val="none" w:sz="0" w:space="0" w:color="auto"/>
                <w:right w:val="none" w:sz="0" w:space="0" w:color="auto"/>
              </w:divBdr>
            </w:div>
            <w:div w:id="1581871849">
              <w:marLeft w:val="0"/>
              <w:marRight w:val="0"/>
              <w:marTop w:val="0"/>
              <w:marBottom w:val="0"/>
              <w:divBdr>
                <w:top w:val="none" w:sz="0" w:space="0" w:color="auto"/>
                <w:left w:val="none" w:sz="0" w:space="0" w:color="auto"/>
                <w:bottom w:val="none" w:sz="0" w:space="0" w:color="auto"/>
                <w:right w:val="none" w:sz="0" w:space="0" w:color="auto"/>
              </w:divBdr>
            </w:div>
            <w:div w:id="116527243">
              <w:marLeft w:val="0"/>
              <w:marRight w:val="0"/>
              <w:marTop w:val="0"/>
              <w:marBottom w:val="0"/>
              <w:divBdr>
                <w:top w:val="none" w:sz="0" w:space="0" w:color="auto"/>
                <w:left w:val="none" w:sz="0" w:space="0" w:color="auto"/>
                <w:bottom w:val="none" w:sz="0" w:space="0" w:color="auto"/>
                <w:right w:val="none" w:sz="0" w:space="0" w:color="auto"/>
              </w:divBdr>
            </w:div>
            <w:div w:id="553083970">
              <w:marLeft w:val="0"/>
              <w:marRight w:val="0"/>
              <w:marTop w:val="0"/>
              <w:marBottom w:val="0"/>
              <w:divBdr>
                <w:top w:val="none" w:sz="0" w:space="0" w:color="auto"/>
                <w:left w:val="none" w:sz="0" w:space="0" w:color="auto"/>
                <w:bottom w:val="none" w:sz="0" w:space="0" w:color="auto"/>
                <w:right w:val="none" w:sz="0" w:space="0" w:color="auto"/>
              </w:divBdr>
            </w:div>
            <w:div w:id="1630435158">
              <w:marLeft w:val="0"/>
              <w:marRight w:val="0"/>
              <w:marTop w:val="0"/>
              <w:marBottom w:val="0"/>
              <w:divBdr>
                <w:top w:val="none" w:sz="0" w:space="0" w:color="auto"/>
                <w:left w:val="none" w:sz="0" w:space="0" w:color="auto"/>
                <w:bottom w:val="none" w:sz="0" w:space="0" w:color="auto"/>
                <w:right w:val="none" w:sz="0" w:space="0" w:color="auto"/>
              </w:divBdr>
            </w:div>
            <w:div w:id="1007246023">
              <w:marLeft w:val="0"/>
              <w:marRight w:val="0"/>
              <w:marTop w:val="0"/>
              <w:marBottom w:val="0"/>
              <w:divBdr>
                <w:top w:val="none" w:sz="0" w:space="0" w:color="auto"/>
                <w:left w:val="none" w:sz="0" w:space="0" w:color="auto"/>
                <w:bottom w:val="none" w:sz="0" w:space="0" w:color="auto"/>
                <w:right w:val="none" w:sz="0" w:space="0" w:color="auto"/>
              </w:divBdr>
            </w:div>
            <w:div w:id="46111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539613">
      <w:bodyDiv w:val="1"/>
      <w:marLeft w:val="0"/>
      <w:marRight w:val="0"/>
      <w:marTop w:val="0"/>
      <w:marBottom w:val="0"/>
      <w:divBdr>
        <w:top w:val="none" w:sz="0" w:space="0" w:color="auto"/>
        <w:left w:val="none" w:sz="0" w:space="0" w:color="auto"/>
        <w:bottom w:val="none" w:sz="0" w:space="0" w:color="auto"/>
        <w:right w:val="none" w:sz="0" w:space="0" w:color="auto"/>
      </w:divBdr>
      <w:divsChild>
        <w:div w:id="1289311723">
          <w:marLeft w:val="0"/>
          <w:marRight w:val="0"/>
          <w:marTop w:val="0"/>
          <w:marBottom w:val="0"/>
          <w:divBdr>
            <w:top w:val="none" w:sz="0" w:space="0" w:color="auto"/>
            <w:left w:val="none" w:sz="0" w:space="0" w:color="auto"/>
            <w:bottom w:val="none" w:sz="0" w:space="0" w:color="auto"/>
            <w:right w:val="none" w:sz="0" w:space="0" w:color="auto"/>
          </w:divBdr>
        </w:div>
      </w:divsChild>
    </w:div>
    <w:div w:id="976763644">
      <w:bodyDiv w:val="1"/>
      <w:marLeft w:val="0"/>
      <w:marRight w:val="0"/>
      <w:marTop w:val="0"/>
      <w:marBottom w:val="0"/>
      <w:divBdr>
        <w:top w:val="none" w:sz="0" w:space="0" w:color="auto"/>
        <w:left w:val="none" w:sz="0" w:space="0" w:color="auto"/>
        <w:bottom w:val="none" w:sz="0" w:space="0" w:color="auto"/>
        <w:right w:val="none" w:sz="0" w:space="0" w:color="auto"/>
      </w:divBdr>
    </w:div>
    <w:div w:id="991636374">
      <w:bodyDiv w:val="1"/>
      <w:marLeft w:val="0"/>
      <w:marRight w:val="0"/>
      <w:marTop w:val="0"/>
      <w:marBottom w:val="0"/>
      <w:divBdr>
        <w:top w:val="none" w:sz="0" w:space="0" w:color="auto"/>
        <w:left w:val="none" w:sz="0" w:space="0" w:color="auto"/>
        <w:bottom w:val="none" w:sz="0" w:space="0" w:color="auto"/>
        <w:right w:val="none" w:sz="0" w:space="0" w:color="auto"/>
      </w:divBdr>
    </w:div>
    <w:div w:id="1018655945">
      <w:bodyDiv w:val="1"/>
      <w:marLeft w:val="0"/>
      <w:marRight w:val="0"/>
      <w:marTop w:val="0"/>
      <w:marBottom w:val="0"/>
      <w:divBdr>
        <w:top w:val="none" w:sz="0" w:space="0" w:color="auto"/>
        <w:left w:val="none" w:sz="0" w:space="0" w:color="auto"/>
        <w:bottom w:val="none" w:sz="0" w:space="0" w:color="auto"/>
        <w:right w:val="none" w:sz="0" w:space="0" w:color="auto"/>
      </w:divBdr>
    </w:div>
    <w:div w:id="1030447768">
      <w:bodyDiv w:val="1"/>
      <w:marLeft w:val="0"/>
      <w:marRight w:val="0"/>
      <w:marTop w:val="0"/>
      <w:marBottom w:val="0"/>
      <w:divBdr>
        <w:top w:val="none" w:sz="0" w:space="0" w:color="auto"/>
        <w:left w:val="none" w:sz="0" w:space="0" w:color="auto"/>
        <w:bottom w:val="none" w:sz="0" w:space="0" w:color="auto"/>
        <w:right w:val="none" w:sz="0" w:space="0" w:color="auto"/>
      </w:divBdr>
    </w:div>
    <w:div w:id="1096025158">
      <w:bodyDiv w:val="1"/>
      <w:marLeft w:val="0"/>
      <w:marRight w:val="0"/>
      <w:marTop w:val="0"/>
      <w:marBottom w:val="0"/>
      <w:divBdr>
        <w:top w:val="none" w:sz="0" w:space="0" w:color="auto"/>
        <w:left w:val="none" w:sz="0" w:space="0" w:color="auto"/>
        <w:bottom w:val="none" w:sz="0" w:space="0" w:color="auto"/>
        <w:right w:val="none" w:sz="0" w:space="0" w:color="auto"/>
      </w:divBdr>
      <w:divsChild>
        <w:div w:id="220989682">
          <w:marLeft w:val="0"/>
          <w:marRight w:val="0"/>
          <w:marTop w:val="0"/>
          <w:marBottom w:val="0"/>
          <w:divBdr>
            <w:top w:val="none" w:sz="0" w:space="0" w:color="auto"/>
            <w:left w:val="none" w:sz="0" w:space="0" w:color="auto"/>
            <w:bottom w:val="none" w:sz="0" w:space="0" w:color="auto"/>
            <w:right w:val="none" w:sz="0" w:space="0" w:color="auto"/>
          </w:divBdr>
        </w:div>
      </w:divsChild>
    </w:div>
    <w:div w:id="1128087037">
      <w:bodyDiv w:val="1"/>
      <w:marLeft w:val="0"/>
      <w:marRight w:val="0"/>
      <w:marTop w:val="0"/>
      <w:marBottom w:val="0"/>
      <w:divBdr>
        <w:top w:val="none" w:sz="0" w:space="0" w:color="auto"/>
        <w:left w:val="none" w:sz="0" w:space="0" w:color="auto"/>
        <w:bottom w:val="none" w:sz="0" w:space="0" w:color="auto"/>
        <w:right w:val="none" w:sz="0" w:space="0" w:color="auto"/>
      </w:divBdr>
    </w:div>
    <w:div w:id="1153596756">
      <w:bodyDiv w:val="1"/>
      <w:marLeft w:val="0"/>
      <w:marRight w:val="0"/>
      <w:marTop w:val="0"/>
      <w:marBottom w:val="0"/>
      <w:divBdr>
        <w:top w:val="none" w:sz="0" w:space="0" w:color="auto"/>
        <w:left w:val="none" w:sz="0" w:space="0" w:color="auto"/>
        <w:bottom w:val="none" w:sz="0" w:space="0" w:color="auto"/>
        <w:right w:val="none" w:sz="0" w:space="0" w:color="auto"/>
      </w:divBdr>
    </w:div>
    <w:div w:id="1179661337">
      <w:bodyDiv w:val="1"/>
      <w:marLeft w:val="0"/>
      <w:marRight w:val="0"/>
      <w:marTop w:val="0"/>
      <w:marBottom w:val="0"/>
      <w:divBdr>
        <w:top w:val="none" w:sz="0" w:space="0" w:color="auto"/>
        <w:left w:val="none" w:sz="0" w:space="0" w:color="auto"/>
        <w:bottom w:val="none" w:sz="0" w:space="0" w:color="auto"/>
        <w:right w:val="none" w:sz="0" w:space="0" w:color="auto"/>
      </w:divBdr>
    </w:div>
    <w:div w:id="1191140093">
      <w:bodyDiv w:val="1"/>
      <w:marLeft w:val="0"/>
      <w:marRight w:val="0"/>
      <w:marTop w:val="0"/>
      <w:marBottom w:val="0"/>
      <w:divBdr>
        <w:top w:val="none" w:sz="0" w:space="0" w:color="auto"/>
        <w:left w:val="none" w:sz="0" w:space="0" w:color="auto"/>
        <w:bottom w:val="none" w:sz="0" w:space="0" w:color="auto"/>
        <w:right w:val="none" w:sz="0" w:space="0" w:color="auto"/>
      </w:divBdr>
      <w:divsChild>
        <w:div w:id="717126636">
          <w:marLeft w:val="0"/>
          <w:marRight w:val="0"/>
          <w:marTop w:val="0"/>
          <w:marBottom w:val="0"/>
          <w:divBdr>
            <w:top w:val="none" w:sz="0" w:space="0" w:color="auto"/>
            <w:left w:val="none" w:sz="0" w:space="0" w:color="auto"/>
            <w:bottom w:val="none" w:sz="0" w:space="0" w:color="auto"/>
            <w:right w:val="none" w:sz="0" w:space="0" w:color="auto"/>
          </w:divBdr>
        </w:div>
        <w:div w:id="663314251">
          <w:marLeft w:val="0"/>
          <w:marRight w:val="0"/>
          <w:marTop w:val="0"/>
          <w:marBottom w:val="0"/>
          <w:divBdr>
            <w:top w:val="none" w:sz="0" w:space="0" w:color="auto"/>
            <w:left w:val="none" w:sz="0" w:space="0" w:color="auto"/>
            <w:bottom w:val="none" w:sz="0" w:space="0" w:color="auto"/>
            <w:right w:val="none" w:sz="0" w:space="0" w:color="auto"/>
          </w:divBdr>
        </w:div>
        <w:div w:id="1477643710">
          <w:marLeft w:val="0"/>
          <w:marRight w:val="0"/>
          <w:marTop w:val="0"/>
          <w:marBottom w:val="0"/>
          <w:divBdr>
            <w:top w:val="none" w:sz="0" w:space="0" w:color="auto"/>
            <w:left w:val="none" w:sz="0" w:space="0" w:color="auto"/>
            <w:bottom w:val="none" w:sz="0" w:space="0" w:color="auto"/>
            <w:right w:val="none" w:sz="0" w:space="0" w:color="auto"/>
          </w:divBdr>
        </w:div>
        <w:div w:id="754976045">
          <w:marLeft w:val="0"/>
          <w:marRight w:val="0"/>
          <w:marTop w:val="0"/>
          <w:marBottom w:val="0"/>
          <w:divBdr>
            <w:top w:val="none" w:sz="0" w:space="0" w:color="auto"/>
            <w:left w:val="none" w:sz="0" w:space="0" w:color="auto"/>
            <w:bottom w:val="none" w:sz="0" w:space="0" w:color="auto"/>
            <w:right w:val="none" w:sz="0" w:space="0" w:color="auto"/>
          </w:divBdr>
        </w:div>
        <w:div w:id="624391054">
          <w:marLeft w:val="0"/>
          <w:marRight w:val="0"/>
          <w:marTop w:val="0"/>
          <w:marBottom w:val="0"/>
          <w:divBdr>
            <w:top w:val="none" w:sz="0" w:space="0" w:color="auto"/>
            <w:left w:val="none" w:sz="0" w:space="0" w:color="auto"/>
            <w:bottom w:val="none" w:sz="0" w:space="0" w:color="auto"/>
            <w:right w:val="none" w:sz="0" w:space="0" w:color="auto"/>
          </w:divBdr>
        </w:div>
      </w:divsChild>
    </w:div>
    <w:div w:id="1191798768">
      <w:bodyDiv w:val="1"/>
      <w:marLeft w:val="0"/>
      <w:marRight w:val="0"/>
      <w:marTop w:val="0"/>
      <w:marBottom w:val="0"/>
      <w:divBdr>
        <w:top w:val="none" w:sz="0" w:space="0" w:color="auto"/>
        <w:left w:val="none" w:sz="0" w:space="0" w:color="auto"/>
        <w:bottom w:val="none" w:sz="0" w:space="0" w:color="auto"/>
        <w:right w:val="none" w:sz="0" w:space="0" w:color="auto"/>
      </w:divBdr>
    </w:div>
    <w:div w:id="1209224966">
      <w:bodyDiv w:val="1"/>
      <w:marLeft w:val="0"/>
      <w:marRight w:val="0"/>
      <w:marTop w:val="0"/>
      <w:marBottom w:val="0"/>
      <w:divBdr>
        <w:top w:val="none" w:sz="0" w:space="0" w:color="auto"/>
        <w:left w:val="none" w:sz="0" w:space="0" w:color="auto"/>
        <w:bottom w:val="none" w:sz="0" w:space="0" w:color="auto"/>
        <w:right w:val="none" w:sz="0" w:space="0" w:color="auto"/>
      </w:divBdr>
    </w:div>
    <w:div w:id="1214120800">
      <w:bodyDiv w:val="1"/>
      <w:marLeft w:val="0"/>
      <w:marRight w:val="0"/>
      <w:marTop w:val="0"/>
      <w:marBottom w:val="0"/>
      <w:divBdr>
        <w:top w:val="none" w:sz="0" w:space="0" w:color="auto"/>
        <w:left w:val="none" w:sz="0" w:space="0" w:color="auto"/>
        <w:bottom w:val="none" w:sz="0" w:space="0" w:color="auto"/>
        <w:right w:val="none" w:sz="0" w:space="0" w:color="auto"/>
      </w:divBdr>
    </w:div>
    <w:div w:id="1244418158">
      <w:bodyDiv w:val="1"/>
      <w:marLeft w:val="0"/>
      <w:marRight w:val="0"/>
      <w:marTop w:val="0"/>
      <w:marBottom w:val="0"/>
      <w:divBdr>
        <w:top w:val="none" w:sz="0" w:space="0" w:color="auto"/>
        <w:left w:val="none" w:sz="0" w:space="0" w:color="auto"/>
        <w:bottom w:val="none" w:sz="0" w:space="0" w:color="auto"/>
        <w:right w:val="none" w:sz="0" w:space="0" w:color="auto"/>
      </w:divBdr>
    </w:div>
    <w:div w:id="1254438823">
      <w:bodyDiv w:val="1"/>
      <w:marLeft w:val="0"/>
      <w:marRight w:val="0"/>
      <w:marTop w:val="0"/>
      <w:marBottom w:val="0"/>
      <w:divBdr>
        <w:top w:val="none" w:sz="0" w:space="0" w:color="auto"/>
        <w:left w:val="none" w:sz="0" w:space="0" w:color="auto"/>
        <w:bottom w:val="none" w:sz="0" w:space="0" w:color="auto"/>
        <w:right w:val="none" w:sz="0" w:space="0" w:color="auto"/>
      </w:divBdr>
    </w:div>
    <w:div w:id="1312442495">
      <w:bodyDiv w:val="1"/>
      <w:marLeft w:val="0"/>
      <w:marRight w:val="0"/>
      <w:marTop w:val="0"/>
      <w:marBottom w:val="0"/>
      <w:divBdr>
        <w:top w:val="none" w:sz="0" w:space="0" w:color="auto"/>
        <w:left w:val="none" w:sz="0" w:space="0" w:color="auto"/>
        <w:bottom w:val="none" w:sz="0" w:space="0" w:color="auto"/>
        <w:right w:val="none" w:sz="0" w:space="0" w:color="auto"/>
      </w:divBdr>
    </w:div>
    <w:div w:id="1320428804">
      <w:bodyDiv w:val="1"/>
      <w:marLeft w:val="0"/>
      <w:marRight w:val="0"/>
      <w:marTop w:val="0"/>
      <w:marBottom w:val="0"/>
      <w:divBdr>
        <w:top w:val="none" w:sz="0" w:space="0" w:color="auto"/>
        <w:left w:val="none" w:sz="0" w:space="0" w:color="auto"/>
        <w:bottom w:val="none" w:sz="0" w:space="0" w:color="auto"/>
        <w:right w:val="none" w:sz="0" w:space="0" w:color="auto"/>
      </w:divBdr>
    </w:div>
    <w:div w:id="1321150530">
      <w:bodyDiv w:val="1"/>
      <w:marLeft w:val="0"/>
      <w:marRight w:val="0"/>
      <w:marTop w:val="0"/>
      <w:marBottom w:val="0"/>
      <w:divBdr>
        <w:top w:val="none" w:sz="0" w:space="0" w:color="auto"/>
        <w:left w:val="none" w:sz="0" w:space="0" w:color="auto"/>
        <w:bottom w:val="none" w:sz="0" w:space="0" w:color="auto"/>
        <w:right w:val="none" w:sz="0" w:space="0" w:color="auto"/>
      </w:divBdr>
    </w:div>
    <w:div w:id="1376079564">
      <w:bodyDiv w:val="1"/>
      <w:marLeft w:val="0"/>
      <w:marRight w:val="0"/>
      <w:marTop w:val="0"/>
      <w:marBottom w:val="0"/>
      <w:divBdr>
        <w:top w:val="none" w:sz="0" w:space="0" w:color="auto"/>
        <w:left w:val="none" w:sz="0" w:space="0" w:color="auto"/>
        <w:bottom w:val="none" w:sz="0" w:space="0" w:color="auto"/>
        <w:right w:val="none" w:sz="0" w:space="0" w:color="auto"/>
      </w:divBdr>
    </w:div>
    <w:div w:id="1406799556">
      <w:bodyDiv w:val="1"/>
      <w:marLeft w:val="0"/>
      <w:marRight w:val="0"/>
      <w:marTop w:val="0"/>
      <w:marBottom w:val="0"/>
      <w:divBdr>
        <w:top w:val="none" w:sz="0" w:space="0" w:color="auto"/>
        <w:left w:val="none" w:sz="0" w:space="0" w:color="auto"/>
        <w:bottom w:val="none" w:sz="0" w:space="0" w:color="auto"/>
        <w:right w:val="none" w:sz="0" w:space="0" w:color="auto"/>
      </w:divBdr>
    </w:div>
    <w:div w:id="1411268400">
      <w:bodyDiv w:val="1"/>
      <w:marLeft w:val="0"/>
      <w:marRight w:val="0"/>
      <w:marTop w:val="0"/>
      <w:marBottom w:val="0"/>
      <w:divBdr>
        <w:top w:val="none" w:sz="0" w:space="0" w:color="auto"/>
        <w:left w:val="none" w:sz="0" w:space="0" w:color="auto"/>
        <w:bottom w:val="none" w:sz="0" w:space="0" w:color="auto"/>
        <w:right w:val="none" w:sz="0" w:space="0" w:color="auto"/>
      </w:divBdr>
    </w:div>
    <w:div w:id="1415280807">
      <w:bodyDiv w:val="1"/>
      <w:marLeft w:val="0"/>
      <w:marRight w:val="0"/>
      <w:marTop w:val="0"/>
      <w:marBottom w:val="0"/>
      <w:divBdr>
        <w:top w:val="none" w:sz="0" w:space="0" w:color="auto"/>
        <w:left w:val="none" w:sz="0" w:space="0" w:color="auto"/>
        <w:bottom w:val="none" w:sz="0" w:space="0" w:color="auto"/>
        <w:right w:val="none" w:sz="0" w:space="0" w:color="auto"/>
      </w:divBdr>
    </w:div>
    <w:div w:id="1451438236">
      <w:bodyDiv w:val="1"/>
      <w:marLeft w:val="0"/>
      <w:marRight w:val="0"/>
      <w:marTop w:val="0"/>
      <w:marBottom w:val="0"/>
      <w:divBdr>
        <w:top w:val="none" w:sz="0" w:space="0" w:color="auto"/>
        <w:left w:val="none" w:sz="0" w:space="0" w:color="auto"/>
        <w:bottom w:val="none" w:sz="0" w:space="0" w:color="auto"/>
        <w:right w:val="none" w:sz="0" w:space="0" w:color="auto"/>
      </w:divBdr>
    </w:div>
    <w:div w:id="1457021258">
      <w:bodyDiv w:val="1"/>
      <w:marLeft w:val="0"/>
      <w:marRight w:val="0"/>
      <w:marTop w:val="0"/>
      <w:marBottom w:val="0"/>
      <w:divBdr>
        <w:top w:val="none" w:sz="0" w:space="0" w:color="auto"/>
        <w:left w:val="none" w:sz="0" w:space="0" w:color="auto"/>
        <w:bottom w:val="none" w:sz="0" w:space="0" w:color="auto"/>
        <w:right w:val="none" w:sz="0" w:space="0" w:color="auto"/>
      </w:divBdr>
    </w:div>
    <w:div w:id="1457404284">
      <w:bodyDiv w:val="1"/>
      <w:marLeft w:val="0"/>
      <w:marRight w:val="0"/>
      <w:marTop w:val="0"/>
      <w:marBottom w:val="0"/>
      <w:divBdr>
        <w:top w:val="none" w:sz="0" w:space="0" w:color="auto"/>
        <w:left w:val="none" w:sz="0" w:space="0" w:color="auto"/>
        <w:bottom w:val="none" w:sz="0" w:space="0" w:color="auto"/>
        <w:right w:val="none" w:sz="0" w:space="0" w:color="auto"/>
      </w:divBdr>
    </w:div>
    <w:div w:id="1523547738">
      <w:bodyDiv w:val="1"/>
      <w:marLeft w:val="0"/>
      <w:marRight w:val="0"/>
      <w:marTop w:val="0"/>
      <w:marBottom w:val="0"/>
      <w:divBdr>
        <w:top w:val="none" w:sz="0" w:space="0" w:color="auto"/>
        <w:left w:val="none" w:sz="0" w:space="0" w:color="auto"/>
        <w:bottom w:val="none" w:sz="0" w:space="0" w:color="auto"/>
        <w:right w:val="none" w:sz="0" w:space="0" w:color="auto"/>
      </w:divBdr>
      <w:divsChild>
        <w:div w:id="1209339791">
          <w:marLeft w:val="0"/>
          <w:marRight w:val="0"/>
          <w:marTop w:val="0"/>
          <w:marBottom w:val="0"/>
          <w:divBdr>
            <w:top w:val="none" w:sz="0" w:space="0" w:color="auto"/>
            <w:left w:val="none" w:sz="0" w:space="0" w:color="auto"/>
            <w:bottom w:val="none" w:sz="0" w:space="0" w:color="auto"/>
            <w:right w:val="none" w:sz="0" w:space="0" w:color="auto"/>
          </w:divBdr>
        </w:div>
      </w:divsChild>
    </w:div>
    <w:div w:id="1545097398">
      <w:bodyDiv w:val="1"/>
      <w:marLeft w:val="0"/>
      <w:marRight w:val="0"/>
      <w:marTop w:val="0"/>
      <w:marBottom w:val="0"/>
      <w:divBdr>
        <w:top w:val="none" w:sz="0" w:space="0" w:color="auto"/>
        <w:left w:val="none" w:sz="0" w:space="0" w:color="auto"/>
        <w:bottom w:val="none" w:sz="0" w:space="0" w:color="auto"/>
        <w:right w:val="none" w:sz="0" w:space="0" w:color="auto"/>
      </w:divBdr>
    </w:div>
    <w:div w:id="1566866647">
      <w:bodyDiv w:val="1"/>
      <w:marLeft w:val="0"/>
      <w:marRight w:val="0"/>
      <w:marTop w:val="0"/>
      <w:marBottom w:val="0"/>
      <w:divBdr>
        <w:top w:val="none" w:sz="0" w:space="0" w:color="auto"/>
        <w:left w:val="none" w:sz="0" w:space="0" w:color="auto"/>
        <w:bottom w:val="none" w:sz="0" w:space="0" w:color="auto"/>
        <w:right w:val="none" w:sz="0" w:space="0" w:color="auto"/>
      </w:divBdr>
    </w:div>
    <w:div w:id="1570111623">
      <w:bodyDiv w:val="1"/>
      <w:marLeft w:val="0"/>
      <w:marRight w:val="0"/>
      <w:marTop w:val="0"/>
      <w:marBottom w:val="0"/>
      <w:divBdr>
        <w:top w:val="none" w:sz="0" w:space="0" w:color="auto"/>
        <w:left w:val="none" w:sz="0" w:space="0" w:color="auto"/>
        <w:bottom w:val="none" w:sz="0" w:space="0" w:color="auto"/>
        <w:right w:val="none" w:sz="0" w:space="0" w:color="auto"/>
      </w:divBdr>
      <w:divsChild>
        <w:div w:id="612707557">
          <w:marLeft w:val="0"/>
          <w:marRight w:val="0"/>
          <w:marTop w:val="0"/>
          <w:marBottom w:val="0"/>
          <w:divBdr>
            <w:top w:val="none" w:sz="0" w:space="0" w:color="auto"/>
            <w:left w:val="none" w:sz="0" w:space="0" w:color="auto"/>
            <w:bottom w:val="none" w:sz="0" w:space="0" w:color="auto"/>
            <w:right w:val="none" w:sz="0" w:space="0" w:color="auto"/>
          </w:divBdr>
        </w:div>
      </w:divsChild>
    </w:div>
    <w:div w:id="1584794999">
      <w:bodyDiv w:val="1"/>
      <w:marLeft w:val="0"/>
      <w:marRight w:val="0"/>
      <w:marTop w:val="0"/>
      <w:marBottom w:val="0"/>
      <w:divBdr>
        <w:top w:val="none" w:sz="0" w:space="0" w:color="auto"/>
        <w:left w:val="none" w:sz="0" w:space="0" w:color="auto"/>
        <w:bottom w:val="none" w:sz="0" w:space="0" w:color="auto"/>
        <w:right w:val="none" w:sz="0" w:space="0" w:color="auto"/>
      </w:divBdr>
    </w:div>
    <w:div w:id="1592469983">
      <w:bodyDiv w:val="1"/>
      <w:marLeft w:val="0"/>
      <w:marRight w:val="0"/>
      <w:marTop w:val="0"/>
      <w:marBottom w:val="0"/>
      <w:divBdr>
        <w:top w:val="none" w:sz="0" w:space="0" w:color="auto"/>
        <w:left w:val="none" w:sz="0" w:space="0" w:color="auto"/>
        <w:bottom w:val="none" w:sz="0" w:space="0" w:color="auto"/>
        <w:right w:val="none" w:sz="0" w:space="0" w:color="auto"/>
      </w:divBdr>
      <w:divsChild>
        <w:div w:id="1862353367">
          <w:marLeft w:val="0"/>
          <w:marRight w:val="0"/>
          <w:marTop w:val="0"/>
          <w:marBottom w:val="0"/>
          <w:divBdr>
            <w:top w:val="none" w:sz="0" w:space="0" w:color="auto"/>
            <w:left w:val="none" w:sz="0" w:space="0" w:color="auto"/>
            <w:bottom w:val="none" w:sz="0" w:space="0" w:color="auto"/>
            <w:right w:val="none" w:sz="0" w:space="0" w:color="auto"/>
          </w:divBdr>
          <w:divsChild>
            <w:div w:id="2043703103">
              <w:marLeft w:val="0"/>
              <w:marRight w:val="0"/>
              <w:marTop w:val="0"/>
              <w:marBottom w:val="0"/>
              <w:divBdr>
                <w:top w:val="none" w:sz="0" w:space="0" w:color="auto"/>
                <w:left w:val="none" w:sz="0" w:space="0" w:color="auto"/>
                <w:bottom w:val="none" w:sz="0" w:space="0" w:color="auto"/>
                <w:right w:val="none" w:sz="0" w:space="0" w:color="auto"/>
              </w:divBdr>
              <w:divsChild>
                <w:div w:id="128938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665324">
      <w:bodyDiv w:val="1"/>
      <w:marLeft w:val="0"/>
      <w:marRight w:val="0"/>
      <w:marTop w:val="0"/>
      <w:marBottom w:val="0"/>
      <w:divBdr>
        <w:top w:val="none" w:sz="0" w:space="0" w:color="auto"/>
        <w:left w:val="none" w:sz="0" w:space="0" w:color="auto"/>
        <w:bottom w:val="none" w:sz="0" w:space="0" w:color="auto"/>
        <w:right w:val="none" w:sz="0" w:space="0" w:color="auto"/>
      </w:divBdr>
    </w:div>
    <w:div w:id="1597441351">
      <w:bodyDiv w:val="1"/>
      <w:marLeft w:val="0"/>
      <w:marRight w:val="0"/>
      <w:marTop w:val="0"/>
      <w:marBottom w:val="0"/>
      <w:divBdr>
        <w:top w:val="none" w:sz="0" w:space="0" w:color="auto"/>
        <w:left w:val="none" w:sz="0" w:space="0" w:color="auto"/>
        <w:bottom w:val="none" w:sz="0" w:space="0" w:color="auto"/>
        <w:right w:val="none" w:sz="0" w:space="0" w:color="auto"/>
      </w:divBdr>
    </w:div>
    <w:div w:id="1647658565">
      <w:bodyDiv w:val="1"/>
      <w:marLeft w:val="0"/>
      <w:marRight w:val="0"/>
      <w:marTop w:val="0"/>
      <w:marBottom w:val="0"/>
      <w:divBdr>
        <w:top w:val="none" w:sz="0" w:space="0" w:color="auto"/>
        <w:left w:val="none" w:sz="0" w:space="0" w:color="auto"/>
        <w:bottom w:val="none" w:sz="0" w:space="0" w:color="auto"/>
        <w:right w:val="none" w:sz="0" w:space="0" w:color="auto"/>
      </w:divBdr>
    </w:div>
    <w:div w:id="1678772158">
      <w:bodyDiv w:val="1"/>
      <w:marLeft w:val="0"/>
      <w:marRight w:val="0"/>
      <w:marTop w:val="0"/>
      <w:marBottom w:val="0"/>
      <w:divBdr>
        <w:top w:val="none" w:sz="0" w:space="0" w:color="auto"/>
        <w:left w:val="none" w:sz="0" w:space="0" w:color="auto"/>
        <w:bottom w:val="none" w:sz="0" w:space="0" w:color="auto"/>
        <w:right w:val="none" w:sz="0" w:space="0" w:color="auto"/>
      </w:divBdr>
    </w:div>
    <w:div w:id="1688680675">
      <w:bodyDiv w:val="1"/>
      <w:marLeft w:val="0"/>
      <w:marRight w:val="0"/>
      <w:marTop w:val="0"/>
      <w:marBottom w:val="0"/>
      <w:divBdr>
        <w:top w:val="none" w:sz="0" w:space="0" w:color="auto"/>
        <w:left w:val="none" w:sz="0" w:space="0" w:color="auto"/>
        <w:bottom w:val="none" w:sz="0" w:space="0" w:color="auto"/>
        <w:right w:val="none" w:sz="0" w:space="0" w:color="auto"/>
      </w:divBdr>
    </w:div>
    <w:div w:id="1702394976">
      <w:bodyDiv w:val="1"/>
      <w:marLeft w:val="0"/>
      <w:marRight w:val="0"/>
      <w:marTop w:val="0"/>
      <w:marBottom w:val="0"/>
      <w:divBdr>
        <w:top w:val="none" w:sz="0" w:space="0" w:color="auto"/>
        <w:left w:val="none" w:sz="0" w:space="0" w:color="auto"/>
        <w:bottom w:val="none" w:sz="0" w:space="0" w:color="auto"/>
        <w:right w:val="none" w:sz="0" w:space="0" w:color="auto"/>
      </w:divBdr>
    </w:div>
    <w:div w:id="1713068812">
      <w:bodyDiv w:val="1"/>
      <w:marLeft w:val="0"/>
      <w:marRight w:val="0"/>
      <w:marTop w:val="0"/>
      <w:marBottom w:val="0"/>
      <w:divBdr>
        <w:top w:val="none" w:sz="0" w:space="0" w:color="auto"/>
        <w:left w:val="none" w:sz="0" w:space="0" w:color="auto"/>
        <w:bottom w:val="none" w:sz="0" w:space="0" w:color="auto"/>
        <w:right w:val="none" w:sz="0" w:space="0" w:color="auto"/>
      </w:divBdr>
    </w:div>
    <w:div w:id="1741706454">
      <w:bodyDiv w:val="1"/>
      <w:marLeft w:val="0"/>
      <w:marRight w:val="0"/>
      <w:marTop w:val="0"/>
      <w:marBottom w:val="0"/>
      <w:divBdr>
        <w:top w:val="none" w:sz="0" w:space="0" w:color="auto"/>
        <w:left w:val="none" w:sz="0" w:space="0" w:color="auto"/>
        <w:bottom w:val="none" w:sz="0" w:space="0" w:color="auto"/>
        <w:right w:val="none" w:sz="0" w:space="0" w:color="auto"/>
      </w:divBdr>
      <w:divsChild>
        <w:div w:id="1989820143">
          <w:marLeft w:val="0"/>
          <w:marRight w:val="0"/>
          <w:marTop w:val="0"/>
          <w:marBottom w:val="0"/>
          <w:divBdr>
            <w:top w:val="none" w:sz="0" w:space="0" w:color="auto"/>
            <w:left w:val="none" w:sz="0" w:space="0" w:color="auto"/>
            <w:bottom w:val="none" w:sz="0" w:space="0" w:color="auto"/>
            <w:right w:val="none" w:sz="0" w:space="0" w:color="auto"/>
          </w:divBdr>
        </w:div>
        <w:div w:id="44765519">
          <w:marLeft w:val="0"/>
          <w:marRight w:val="0"/>
          <w:marTop w:val="0"/>
          <w:marBottom w:val="0"/>
          <w:divBdr>
            <w:top w:val="none" w:sz="0" w:space="0" w:color="auto"/>
            <w:left w:val="none" w:sz="0" w:space="0" w:color="auto"/>
            <w:bottom w:val="none" w:sz="0" w:space="0" w:color="auto"/>
            <w:right w:val="none" w:sz="0" w:space="0" w:color="auto"/>
          </w:divBdr>
        </w:div>
        <w:div w:id="382755177">
          <w:marLeft w:val="0"/>
          <w:marRight w:val="0"/>
          <w:marTop w:val="0"/>
          <w:marBottom w:val="0"/>
          <w:divBdr>
            <w:top w:val="none" w:sz="0" w:space="0" w:color="auto"/>
            <w:left w:val="none" w:sz="0" w:space="0" w:color="auto"/>
            <w:bottom w:val="none" w:sz="0" w:space="0" w:color="auto"/>
            <w:right w:val="none" w:sz="0" w:space="0" w:color="auto"/>
          </w:divBdr>
        </w:div>
        <w:div w:id="261375661">
          <w:marLeft w:val="0"/>
          <w:marRight w:val="0"/>
          <w:marTop w:val="0"/>
          <w:marBottom w:val="0"/>
          <w:divBdr>
            <w:top w:val="none" w:sz="0" w:space="0" w:color="auto"/>
            <w:left w:val="none" w:sz="0" w:space="0" w:color="auto"/>
            <w:bottom w:val="none" w:sz="0" w:space="0" w:color="auto"/>
            <w:right w:val="none" w:sz="0" w:space="0" w:color="auto"/>
          </w:divBdr>
        </w:div>
        <w:div w:id="76442661">
          <w:marLeft w:val="0"/>
          <w:marRight w:val="0"/>
          <w:marTop w:val="0"/>
          <w:marBottom w:val="0"/>
          <w:divBdr>
            <w:top w:val="none" w:sz="0" w:space="0" w:color="auto"/>
            <w:left w:val="none" w:sz="0" w:space="0" w:color="auto"/>
            <w:bottom w:val="none" w:sz="0" w:space="0" w:color="auto"/>
            <w:right w:val="none" w:sz="0" w:space="0" w:color="auto"/>
          </w:divBdr>
        </w:div>
      </w:divsChild>
    </w:div>
    <w:div w:id="1761564891">
      <w:bodyDiv w:val="1"/>
      <w:marLeft w:val="0"/>
      <w:marRight w:val="0"/>
      <w:marTop w:val="0"/>
      <w:marBottom w:val="0"/>
      <w:divBdr>
        <w:top w:val="none" w:sz="0" w:space="0" w:color="auto"/>
        <w:left w:val="none" w:sz="0" w:space="0" w:color="auto"/>
        <w:bottom w:val="none" w:sz="0" w:space="0" w:color="auto"/>
        <w:right w:val="none" w:sz="0" w:space="0" w:color="auto"/>
      </w:divBdr>
    </w:div>
    <w:div w:id="1763337620">
      <w:bodyDiv w:val="1"/>
      <w:marLeft w:val="0"/>
      <w:marRight w:val="0"/>
      <w:marTop w:val="0"/>
      <w:marBottom w:val="0"/>
      <w:divBdr>
        <w:top w:val="none" w:sz="0" w:space="0" w:color="auto"/>
        <w:left w:val="none" w:sz="0" w:space="0" w:color="auto"/>
        <w:bottom w:val="none" w:sz="0" w:space="0" w:color="auto"/>
        <w:right w:val="none" w:sz="0" w:space="0" w:color="auto"/>
      </w:divBdr>
    </w:div>
    <w:div w:id="1792750359">
      <w:bodyDiv w:val="1"/>
      <w:marLeft w:val="0"/>
      <w:marRight w:val="0"/>
      <w:marTop w:val="0"/>
      <w:marBottom w:val="0"/>
      <w:divBdr>
        <w:top w:val="none" w:sz="0" w:space="0" w:color="auto"/>
        <w:left w:val="none" w:sz="0" w:space="0" w:color="auto"/>
        <w:bottom w:val="none" w:sz="0" w:space="0" w:color="auto"/>
        <w:right w:val="none" w:sz="0" w:space="0" w:color="auto"/>
      </w:divBdr>
    </w:div>
    <w:div w:id="1809320120">
      <w:bodyDiv w:val="1"/>
      <w:marLeft w:val="0"/>
      <w:marRight w:val="0"/>
      <w:marTop w:val="0"/>
      <w:marBottom w:val="0"/>
      <w:divBdr>
        <w:top w:val="none" w:sz="0" w:space="0" w:color="auto"/>
        <w:left w:val="none" w:sz="0" w:space="0" w:color="auto"/>
        <w:bottom w:val="none" w:sz="0" w:space="0" w:color="auto"/>
        <w:right w:val="none" w:sz="0" w:space="0" w:color="auto"/>
      </w:divBdr>
    </w:div>
    <w:div w:id="1810515178">
      <w:bodyDiv w:val="1"/>
      <w:marLeft w:val="0"/>
      <w:marRight w:val="0"/>
      <w:marTop w:val="0"/>
      <w:marBottom w:val="0"/>
      <w:divBdr>
        <w:top w:val="none" w:sz="0" w:space="0" w:color="auto"/>
        <w:left w:val="none" w:sz="0" w:space="0" w:color="auto"/>
        <w:bottom w:val="none" w:sz="0" w:space="0" w:color="auto"/>
        <w:right w:val="none" w:sz="0" w:space="0" w:color="auto"/>
      </w:divBdr>
    </w:div>
    <w:div w:id="1811628136">
      <w:bodyDiv w:val="1"/>
      <w:marLeft w:val="0"/>
      <w:marRight w:val="0"/>
      <w:marTop w:val="0"/>
      <w:marBottom w:val="0"/>
      <w:divBdr>
        <w:top w:val="none" w:sz="0" w:space="0" w:color="auto"/>
        <w:left w:val="none" w:sz="0" w:space="0" w:color="auto"/>
        <w:bottom w:val="none" w:sz="0" w:space="0" w:color="auto"/>
        <w:right w:val="none" w:sz="0" w:space="0" w:color="auto"/>
      </w:divBdr>
    </w:div>
    <w:div w:id="1828011442">
      <w:bodyDiv w:val="1"/>
      <w:marLeft w:val="0"/>
      <w:marRight w:val="0"/>
      <w:marTop w:val="0"/>
      <w:marBottom w:val="0"/>
      <w:divBdr>
        <w:top w:val="none" w:sz="0" w:space="0" w:color="auto"/>
        <w:left w:val="none" w:sz="0" w:space="0" w:color="auto"/>
        <w:bottom w:val="none" w:sz="0" w:space="0" w:color="auto"/>
        <w:right w:val="none" w:sz="0" w:space="0" w:color="auto"/>
      </w:divBdr>
    </w:div>
    <w:div w:id="1830906869">
      <w:bodyDiv w:val="1"/>
      <w:marLeft w:val="0"/>
      <w:marRight w:val="0"/>
      <w:marTop w:val="0"/>
      <w:marBottom w:val="0"/>
      <w:divBdr>
        <w:top w:val="none" w:sz="0" w:space="0" w:color="auto"/>
        <w:left w:val="none" w:sz="0" w:space="0" w:color="auto"/>
        <w:bottom w:val="none" w:sz="0" w:space="0" w:color="auto"/>
        <w:right w:val="none" w:sz="0" w:space="0" w:color="auto"/>
      </w:divBdr>
    </w:div>
    <w:div w:id="1833912848">
      <w:bodyDiv w:val="1"/>
      <w:marLeft w:val="0"/>
      <w:marRight w:val="0"/>
      <w:marTop w:val="0"/>
      <w:marBottom w:val="0"/>
      <w:divBdr>
        <w:top w:val="none" w:sz="0" w:space="0" w:color="auto"/>
        <w:left w:val="none" w:sz="0" w:space="0" w:color="auto"/>
        <w:bottom w:val="none" w:sz="0" w:space="0" w:color="auto"/>
        <w:right w:val="none" w:sz="0" w:space="0" w:color="auto"/>
      </w:divBdr>
      <w:divsChild>
        <w:div w:id="1371372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1616094">
              <w:marLeft w:val="0"/>
              <w:marRight w:val="0"/>
              <w:marTop w:val="0"/>
              <w:marBottom w:val="0"/>
              <w:divBdr>
                <w:top w:val="none" w:sz="0" w:space="0" w:color="auto"/>
                <w:left w:val="none" w:sz="0" w:space="0" w:color="auto"/>
                <w:bottom w:val="none" w:sz="0" w:space="0" w:color="auto"/>
                <w:right w:val="none" w:sz="0" w:space="0" w:color="auto"/>
              </w:divBdr>
              <w:divsChild>
                <w:div w:id="173519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64628">
      <w:bodyDiv w:val="1"/>
      <w:marLeft w:val="0"/>
      <w:marRight w:val="0"/>
      <w:marTop w:val="0"/>
      <w:marBottom w:val="0"/>
      <w:divBdr>
        <w:top w:val="none" w:sz="0" w:space="0" w:color="auto"/>
        <w:left w:val="none" w:sz="0" w:space="0" w:color="auto"/>
        <w:bottom w:val="none" w:sz="0" w:space="0" w:color="auto"/>
        <w:right w:val="none" w:sz="0" w:space="0" w:color="auto"/>
      </w:divBdr>
    </w:div>
    <w:div w:id="1888106030">
      <w:bodyDiv w:val="1"/>
      <w:marLeft w:val="0"/>
      <w:marRight w:val="0"/>
      <w:marTop w:val="0"/>
      <w:marBottom w:val="0"/>
      <w:divBdr>
        <w:top w:val="none" w:sz="0" w:space="0" w:color="auto"/>
        <w:left w:val="none" w:sz="0" w:space="0" w:color="auto"/>
        <w:bottom w:val="none" w:sz="0" w:space="0" w:color="auto"/>
        <w:right w:val="none" w:sz="0" w:space="0" w:color="auto"/>
      </w:divBdr>
    </w:div>
    <w:div w:id="1888450254">
      <w:bodyDiv w:val="1"/>
      <w:marLeft w:val="0"/>
      <w:marRight w:val="0"/>
      <w:marTop w:val="0"/>
      <w:marBottom w:val="0"/>
      <w:divBdr>
        <w:top w:val="none" w:sz="0" w:space="0" w:color="auto"/>
        <w:left w:val="none" w:sz="0" w:space="0" w:color="auto"/>
        <w:bottom w:val="none" w:sz="0" w:space="0" w:color="auto"/>
        <w:right w:val="none" w:sz="0" w:space="0" w:color="auto"/>
      </w:divBdr>
      <w:divsChild>
        <w:div w:id="905454744">
          <w:marLeft w:val="0"/>
          <w:marRight w:val="0"/>
          <w:marTop w:val="0"/>
          <w:marBottom w:val="0"/>
          <w:divBdr>
            <w:top w:val="none" w:sz="0" w:space="0" w:color="auto"/>
            <w:left w:val="none" w:sz="0" w:space="0" w:color="auto"/>
            <w:bottom w:val="none" w:sz="0" w:space="0" w:color="auto"/>
            <w:right w:val="none" w:sz="0" w:space="0" w:color="auto"/>
          </w:divBdr>
          <w:divsChild>
            <w:div w:id="205527930">
              <w:marLeft w:val="0"/>
              <w:marRight w:val="0"/>
              <w:marTop w:val="0"/>
              <w:marBottom w:val="0"/>
              <w:divBdr>
                <w:top w:val="none" w:sz="0" w:space="0" w:color="auto"/>
                <w:left w:val="none" w:sz="0" w:space="0" w:color="auto"/>
                <w:bottom w:val="none" w:sz="0" w:space="0" w:color="auto"/>
                <w:right w:val="none" w:sz="0" w:space="0" w:color="auto"/>
              </w:divBdr>
              <w:divsChild>
                <w:div w:id="209631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77897">
      <w:bodyDiv w:val="1"/>
      <w:marLeft w:val="0"/>
      <w:marRight w:val="0"/>
      <w:marTop w:val="0"/>
      <w:marBottom w:val="0"/>
      <w:divBdr>
        <w:top w:val="none" w:sz="0" w:space="0" w:color="auto"/>
        <w:left w:val="none" w:sz="0" w:space="0" w:color="auto"/>
        <w:bottom w:val="none" w:sz="0" w:space="0" w:color="auto"/>
        <w:right w:val="none" w:sz="0" w:space="0" w:color="auto"/>
      </w:divBdr>
    </w:div>
    <w:div w:id="1916863809">
      <w:bodyDiv w:val="1"/>
      <w:marLeft w:val="0"/>
      <w:marRight w:val="0"/>
      <w:marTop w:val="0"/>
      <w:marBottom w:val="0"/>
      <w:divBdr>
        <w:top w:val="none" w:sz="0" w:space="0" w:color="auto"/>
        <w:left w:val="none" w:sz="0" w:space="0" w:color="auto"/>
        <w:bottom w:val="none" w:sz="0" w:space="0" w:color="auto"/>
        <w:right w:val="none" w:sz="0" w:space="0" w:color="auto"/>
      </w:divBdr>
    </w:div>
    <w:div w:id="1945647466">
      <w:bodyDiv w:val="1"/>
      <w:marLeft w:val="0"/>
      <w:marRight w:val="0"/>
      <w:marTop w:val="0"/>
      <w:marBottom w:val="0"/>
      <w:divBdr>
        <w:top w:val="none" w:sz="0" w:space="0" w:color="auto"/>
        <w:left w:val="none" w:sz="0" w:space="0" w:color="auto"/>
        <w:bottom w:val="none" w:sz="0" w:space="0" w:color="auto"/>
        <w:right w:val="none" w:sz="0" w:space="0" w:color="auto"/>
      </w:divBdr>
    </w:div>
    <w:div w:id="1969776117">
      <w:bodyDiv w:val="1"/>
      <w:marLeft w:val="0"/>
      <w:marRight w:val="0"/>
      <w:marTop w:val="0"/>
      <w:marBottom w:val="0"/>
      <w:divBdr>
        <w:top w:val="none" w:sz="0" w:space="0" w:color="auto"/>
        <w:left w:val="none" w:sz="0" w:space="0" w:color="auto"/>
        <w:bottom w:val="none" w:sz="0" w:space="0" w:color="auto"/>
        <w:right w:val="none" w:sz="0" w:space="0" w:color="auto"/>
      </w:divBdr>
    </w:div>
    <w:div w:id="1974018808">
      <w:bodyDiv w:val="1"/>
      <w:marLeft w:val="0"/>
      <w:marRight w:val="0"/>
      <w:marTop w:val="0"/>
      <w:marBottom w:val="0"/>
      <w:divBdr>
        <w:top w:val="none" w:sz="0" w:space="0" w:color="auto"/>
        <w:left w:val="none" w:sz="0" w:space="0" w:color="auto"/>
        <w:bottom w:val="none" w:sz="0" w:space="0" w:color="auto"/>
        <w:right w:val="none" w:sz="0" w:space="0" w:color="auto"/>
      </w:divBdr>
    </w:div>
    <w:div w:id="1995598129">
      <w:bodyDiv w:val="1"/>
      <w:marLeft w:val="0"/>
      <w:marRight w:val="0"/>
      <w:marTop w:val="0"/>
      <w:marBottom w:val="0"/>
      <w:divBdr>
        <w:top w:val="none" w:sz="0" w:space="0" w:color="auto"/>
        <w:left w:val="none" w:sz="0" w:space="0" w:color="auto"/>
        <w:bottom w:val="none" w:sz="0" w:space="0" w:color="auto"/>
        <w:right w:val="none" w:sz="0" w:space="0" w:color="auto"/>
      </w:divBdr>
    </w:div>
    <w:div w:id="2028748746">
      <w:bodyDiv w:val="1"/>
      <w:marLeft w:val="0"/>
      <w:marRight w:val="0"/>
      <w:marTop w:val="0"/>
      <w:marBottom w:val="0"/>
      <w:divBdr>
        <w:top w:val="none" w:sz="0" w:space="0" w:color="auto"/>
        <w:left w:val="none" w:sz="0" w:space="0" w:color="auto"/>
        <w:bottom w:val="none" w:sz="0" w:space="0" w:color="auto"/>
        <w:right w:val="none" w:sz="0" w:space="0" w:color="auto"/>
      </w:divBdr>
      <w:divsChild>
        <w:div w:id="1171487512">
          <w:marLeft w:val="0"/>
          <w:marRight w:val="0"/>
          <w:marTop w:val="0"/>
          <w:marBottom w:val="0"/>
          <w:divBdr>
            <w:top w:val="none" w:sz="0" w:space="0" w:color="auto"/>
            <w:left w:val="none" w:sz="0" w:space="0" w:color="auto"/>
            <w:bottom w:val="none" w:sz="0" w:space="0" w:color="auto"/>
            <w:right w:val="none" w:sz="0" w:space="0" w:color="auto"/>
          </w:divBdr>
          <w:divsChild>
            <w:div w:id="798841540">
              <w:marLeft w:val="0"/>
              <w:marRight w:val="0"/>
              <w:marTop w:val="0"/>
              <w:marBottom w:val="0"/>
              <w:divBdr>
                <w:top w:val="none" w:sz="0" w:space="0" w:color="auto"/>
                <w:left w:val="none" w:sz="0" w:space="0" w:color="auto"/>
                <w:bottom w:val="none" w:sz="0" w:space="0" w:color="auto"/>
                <w:right w:val="none" w:sz="0" w:space="0" w:color="auto"/>
              </w:divBdr>
            </w:div>
          </w:divsChild>
        </w:div>
        <w:div w:id="1943611558">
          <w:marLeft w:val="0"/>
          <w:marRight w:val="0"/>
          <w:marTop w:val="0"/>
          <w:marBottom w:val="0"/>
          <w:divBdr>
            <w:top w:val="none" w:sz="0" w:space="0" w:color="auto"/>
            <w:left w:val="none" w:sz="0" w:space="0" w:color="auto"/>
            <w:bottom w:val="none" w:sz="0" w:space="0" w:color="auto"/>
            <w:right w:val="none" w:sz="0" w:space="0" w:color="auto"/>
          </w:divBdr>
        </w:div>
      </w:divsChild>
    </w:div>
    <w:div w:id="2059551983">
      <w:bodyDiv w:val="1"/>
      <w:marLeft w:val="0"/>
      <w:marRight w:val="0"/>
      <w:marTop w:val="0"/>
      <w:marBottom w:val="0"/>
      <w:divBdr>
        <w:top w:val="none" w:sz="0" w:space="0" w:color="auto"/>
        <w:left w:val="none" w:sz="0" w:space="0" w:color="auto"/>
        <w:bottom w:val="none" w:sz="0" w:space="0" w:color="auto"/>
        <w:right w:val="none" w:sz="0" w:space="0" w:color="auto"/>
      </w:divBdr>
    </w:div>
    <w:div w:id="2076002010">
      <w:bodyDiv w:val="1"/>
      <w:marLeft w:val="0"/>
      <w:marRight w:val="0"/>
      <w:marTop w:val="0"/>
      <w:marBottom w:val="0"/>
      <w:divBdr>
        <w:top w:val="none" w:sz="0" w:space="0" w:color="auto"/>
        <w:left w:val="none" w:sz="0" w:space="0" w:color="auto"/>
        <w:bottom w:val="none" w:sz="0" w:space="0" w:color="auto"/>
        <w:right w:val="none" w:sz="0" w:space="0" w:color="auto"/>
      </w:divBdr>
      <w:divsChild>
        <w:div w:id="1930262815">
          <w:marLeft w:val="0"/>
          <w:marRight w:val="0"/>
          <w:marTop w:val="0"/>
          <w:marBottom w:val="0"/>
          <w:divBdr>
            <w:top w:val="none" w:sz="0" w:space="0" w:color="auto"/>
            <w:left w:val="none" w:sz="0" w:space="0" w:color="auto"/>
            <w:bottom w:val="none" w:sz="0" w:space="0" w:color="auto"/>
            <w:right w:val="none" w:sz="0" w:space="0" w:color="auto"/>
          </w:divBdr>
        </w:div>
        <w:div w:id="1387292597">
          <w:marLeft w:val="0"/>
          <w:marRight w:val="0"/>
          <w:marTop w:val="0"/>
          <w:marBottom w:val="0"/>
          <w:divBdr>
            <w:top w:val="none" w:sz="0" w:space="0" w:color="auto"/>
            <w:left w:val="none" w:sz="0" w:space="0" w:color="auto"/>
            <w:bottom w:val="none" w:sz="0" w:space="0" w:color="auto"/>
            <w:right w:val="none" w:sz="0" w:space="0" w:color="auto"/>
          </w:divBdr>
        </w:div>
        <w:div w:id="676928017">
          <w:marLeft w:val="0"/>
          <w:marRight w:val="0"/>
          <w:marTop w:val="0"/>
          <w:marBottom w:val="0"/>
          <w:divBdr>
            <w:top w:val="none" w:sz="0" w:space="0" w:color="auto"/>
            <w:left w:val="none" w:sz="0" w:space="0" w:color="auto"/>
            <w:bottom w:val="none" w:sz="0" w:space="0" w:color="auto"/>
            <w:right w:val="none" w:sz="0" w:space="0" w:color="auto"/>
          </w:divBdr>
        </w:div>
        <w:div w:id="516193157">
          <w:marLeft w:val="0"/>
          <w:marRight w:val="0"/>
          <w:marTop w:val="0"/>
          <w:marBottom w:val="0"/>
          <w:divBdr>
            <w:top w:val="none" w:sz="0" w:space="0" w:color="auto"/>
            <w:left w:val="none" w:sz="0" w:space="0" w:color="auto"/>
            <w:bottom w:val="none" w:sz="0" w:space="0" w:color="auto"/>
            <w:right w:val="none" w:sz="0" w:space="0" w:color="auto"/>
          </w:divBdr>
        </w:div>
        <w:div w:id="1138572386">
          <w:marLeft w:val="0"/>
          <w:marRight w:val="0"/>
          <w:marTop w:val="0"/>
          <w:marBottom w:val="0"/>
          <w:divBdr>
            <w:top w:val="none" w:sz="0" w:space="0" w:color="auto"/>
            <w:left w:val="none" w:sz="0" w:space="0" w:color="auto"/>
            <w:bottom w:val="none" w:sz="0" w:space="0" w:color="auto"/>
            <w:right w:val="none" w:sz="0" w:space="0" w:color="auto"/>
          </w:divBdr>
        </w:div>
        <w:div w:id="478158062">
          <w:marLeft w:val="0"/>
          <w:marRight w:val="0"/>
          <w:marTop w:val="0"/>
          <w:marBottom w:val="0"/>
          <w:divBdr>
            <w:top w:val="none" w:sz="0" w:space="0" w:color="auto"/>
            <w:left w:val="none" w:sz="0" w:space="0" w:color="auto"/>
            <w:bottom w:val="none" w:sz="0" w:space="0" w:color="auto"/>
            <w:right w:val="none" w:sz="0" w:space="0" w:color="auto"/>
          </w:divBdr>
        </w:div>
        <w:div w:id="1679888207">
          <w:marLeft w:val="0"/>
          <w:marRight w:val="0"/>
          <w:marTop w:val="0"/>
          <w:marBottom w:val="0"/>
          <w:divBdr>
            <w:top w:val="none" w:sz="0" w:space="0" w:color="auto"/>
            <w:left w:val="none" w:sz="0" w:space="0" w:color="auto"/>
            <w:bottom w:val="none" w:sz="0" w:space="0" w:color="auto"/>
            <w:right w:val="none" w:sz="0" w:space="0" w:color="auto"/>
          </w:divBdr>
        </w:div>
        <w:div w:id="1153643398">
          <w:marLeft w:val="0"/>
          <w:marRight w:val="0"/>
          <w:marTop w:val="0"/>
          <w:marBottom w:val="0"/>
          <w:divBdr>
            <w:top w:val="none" w:sz="0" w:space="0" w:color="auto"/>
            <w:left w:val="none" w:sz="0" w:space="0" w:color="auto"/>
            <w:bottom w:val="none" w:sz="0" w:space="0" w:color="auto"/>
            <w:right w:val="none" w:sz="0" w:space="0" w:color="auto"/>
          </w:divBdr>
        </w:div>
        <w:div w:id="886331992">
          <w:marLeft w:val="0"/>
          <w:marRight w:val="0"/>
          <w:marTop w:val="0"/>
          <w:marBottom w:val="0"/>
          <w:divBdr>
            <w:top w:val="none" w:sz="0" w:space="0" w:color="auto"/>
            <w:left w:val="none" w:sz="0" w:space="0" w:color="auto"/>
            <w:bottom w:val="none" w:sz="0" w:space="0" w:color="auto"/>
            <w:right w:val="none" w:sz="0" w:space="0" w:color="auto"/>
          </w:divBdr>
        </w:div>
        <w:div w:id="2126609039">
          <w:marLeft w:val="0"/>
          <w:marRight w:val="0"/>
          <w:marTop w:val="0"/>
          <w:marBottom w:val="0"/>
          <w:divBdr>
            <w:top w:val="none" w:sz="0" w:space="0" w:color="auto"/>
            <w:left w:val="none" w:sz="0" w:space="0" w:color="auto"/>
            <w:bottom w:val="none" w:sz="0" w:space="0" w:color="auto"/>
            <w:right w:val="none" w:sz="0" w:space="0" w:color="auto"/>
          </w:divBdr>
        </w:div>
      </w:divsChild>
    </w:div>
    <w:div w:id="2121752521">
      <w:bodyDiv w:val="1"/>
      <w:marLeft w:val="0"/>
      <w:marRight w:val="0"/>
      <w:marTop w:val="0"/>
      <w:marBottom w:val="0"/>
      <w:divBdr>
        <w:top w:val="none" w:sz="0" w:space="0" w:color="auto"/>
        <w:left w:val="none" w:sz="0" w:space="0" w:color="auto"/>
        <w:bottom w:val="none" w:sz="0" w:space="0" w:color="auto"/>
        <w:right w:val="none" w:sz="0" w:space="0" w:color="auto"/>
      </w:divBdr>
    </w:div>
    <w:div w:id="2131512912">
      <w:bodyDiv w:val="1"/>
      <w:marLeft w:val="0"/>
      <w:marRight w:val="0"/>
      <w:marTop w:val="0"/>
      <w:marBottom w:val="0"/>
      <w:divBdr>
        <w:top w:val="none" w:sz="0" w:space="0" w:color="auto"/>
        <w:left w:val="none" w:sz="0" w:space="0" w:color="auto"/>
        <w:bottom w:val="none" w:sz="0" w:space="0" w:color="auto"/>
        <w:right w:val="none" w:sz="0" w:space="0" w:color="auto"/>
      </w:divBdr>
    </w:div>
    <w:div w:id="2132943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tynehealth.org.uk/" TargetMode="External"/><Relationship Id="rId26" Type="http://schemas.openxmlformats.org/officeDocument/2006/relationships/image" Target="media/image6.jpg"/><Relationship Id="rId39" Type="http://schemas.openxmlformats.org/officeDocument/2006/relationships/hyperlink" Target="mailto:michele@chcfnorthtyneside.org.uk" TargetMode="External"/><Relationship Id="rId21" Type="http://schemas.openxmlformats.org/officeDocument/2006/relationships/hyperlink" Target="tel:0191%20297%200441" TargetMode="External"/><Relationship Id="rId34" Type="http://schemas.openxmlformats.org/officeDocument/2006/relationships/image" Target="media/image10.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y.northtyneside.gov.uk/category/1429/coronavirus-covid-19" TargetMode="External"/><Relationship Id="rId20" Type="http://schemas.openxmlformats.org/officeDocument/2006/relationships/image" Target="media/image4.png"/><Relationship Id="rId29" Type="http://schemas.openxmlformats.org/officeDocument/2006/relationships/hyperlink" Target="https://www.nhs.uk/live-well/alcohol-advice/alcohol-support/"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channel/UCBrlByVBprLY3x9ob3ct2nw/videos" TargetMode="External"/><Relationship Id="rId24" Type="http://schemas.openxmlformats.org/officeDocument/2006/relationships/image" Target="media/image5.jpeg"/><Relationship Id="rId32" Type="http://schemas.openxmlformats.org/officeDocument/2006/relationships/hyperlink" Target="http://www.bit.ly/DeathCafeNE" TargetMode="External"/><Relationship Id="rId37" Type="http://schemas.openxmlformats.org/officeDocument/2006/relationships/image" Target="media/image12.jpeg"/><Relationship Id="rId40"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www.gov.uk/coronavirus" TargetMode="External"/><Relationship Id="rId23" Type="http://schemas.openxmlformats.org/officeDocument/2006/relationships/hyperlink" Target="https://www.northumbria.nhs.uk/our-services/sexual-health-services/sti-testing/sti-home-testing-kits-over-18s" TargetMode="External"/><Relationship Id="rId28" Type="http://schemas.microsoft.com/office/2007/relationships/hdphoto" Target="media/hdphoto1.wdp"/><Relationship Id="rId36" Type="http://schemas.openxmlformats.org/officeDocument/2006/relationships/image" Target="media/image11.png"/><Relationship Id="rId10" Type="http://schemas.openxmlformats.org/officeDocument/2006/relationships/hyperlink" Target="https://nenc-northtyneside.icb.nhs.uk/" TargetMode="External"/><Relationship Id="rId19" Type="http://schemas.openxmlformats.org/officeDocument/2006/relationships/hyperlink" Target="https://nenc-northtyneside.icb.nhs.uk/festive-pharmacy-opening-hours/" TargetMode="External"/><Relationship Id="rId31" Type="http://schemas.openxmlformats.org/officeDocument/2006/relationships/hyperlink" Target="http://www.facebook.com/SarahsStarOnlin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acebook:%20NHS%20North%20Tyneside" TargetMode="External"/><Relationship Id="rId14" Type="http://schemas.openxmlformats.org/officeDocument/2006/relationships/hyperlink" Target="https://www.nhs.uk/conditions/coronavirus-covid-19/" TargetMode="External"/><Relationship Id="rId22" Type="http://schemas.openxmlformats.org/officeDocument/2006/relationships/hyperlink" Target="tel:01670%20515151"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mailto:enquiries@ntcarers.co.uk"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my.northtyneside.gov.uk/category/1652/cost-living-support" TargetMode="External"/><Relationship Id="rId17" Type="http://schemas.openxmlformats.org/officeDocument/2006/relationships/image" Target="media/image3.png"/><Relationship Id="rId25" Type="http://schemas.openxmlformats.org/officeDocument/2006/relationships/hyperlink" Target="https://www.nenc-healthiertogether.nhs.uk" TargetMode="External"/><Relationship Id="rId33" Type="http://schemas.openxmlformats.org/officeDocument/2006/relationships/image" Target="media/image9.jpeg"/><Relationship Id="rId38" Type="http://schemas.openxmlformats.org/officeDocument/2006/relationships/hyperlink" Target="https://youtu.be/gnD0sMUr6Y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03F7728-F93E-4743-99E6-3CCA4E898F61}">
  <we:reference id="wa102920437" version="1.3.1.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7F6A3-1335-426B-AA50-981F5FAE0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2291</Words>
  <Characters>13059</Characters>
  <Application>Microsoft Office Word</Application>
  <DocSecurity>4</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Dawson</dc:creator>
  <cp:keywords/>
  <dc:description/>
  <cp:lastModifiedBy>HENDERSON, Elaine (BEWICKE MEDICAL CENTRE)</cp:lastModifiedBy>
  <cp:revision>2</cp:revision>
  <cp:lastPrinted>2022-08-07T13:00:00Z</cp:lastPrinted>
  <dcterms:created xsi:type="dcterms:W3CDTF">2022-12-21T15:46:00Z</dcterms:created>
  <dcterms:modified xsi:type="dcterms:W3CDTF">2022-12-21T15:46:00Z</dcterms:modified>
</cp:coreProperties>
</file>